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B1" w:rsidRPr="00B836E2" w:rsidRDefault="00811827" w:rsidP="000E6292">
      <w:pPr>
        <w:pStyle w:val="Heading1"/>
        <w:jc w:val="center"/>
        <w:rPr>
          <w:rFonts w:asciiTheme="minorHAnsi" w:hAnsiTheme="minorHAnsi"/>
        </w:rPr>
      </w:pPr>
      <w:bookmarkStart w:id="0" w:name="_GoBack"/>
      <w:bookmarkEnd w:id="0"/>
      <w:r w:rsidRPr="00B836E2">
        <w:rPr>
          <w:rFonts w:asciiTheme="minorHAnsi" w:hAnsiTheme="minorHAnsi"/>
        </w:rPr>
        <w:t>Field/</w:t>
      </w:r>
      <w:r w:rsidR="006F567A" w:rsidRPr="00B836E2">
        <w:rPr>
          <w:rFonts w:asciiTheme="minorHAnsi" w:hAnsiTheme="minorHAnsi"/>
        </w:rPr>
        <w:t xml:space="preserve">Trip Report </w:t>
      </w:r>
    </w:p>
    <w:p w:rsidR="006F567A" w:rsidRPr="00B836E2" w:rsidRDefault="006F567A">
      <w:pPr>
        <w:rPr>
          <w:rFonts w:asciiTheme="minorHAnsi" w:hAnsiTheme="minorHAnsi" w:cstheme="minorHAnsi"/>
          <w:sz w:val="22"/>
          <w:szCs w:val="22"/>
        </w:rPr>
      </w:pPr>
    </w:p>
    <w:p w:rsidR="00700650" w:rsidRPr="00B836E2" w:rsidRDefault="005633E9"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reporter/s</w:t>
      </w:r>
      <w:r w:rsidR="00050796" w:rsidRPr="00B836E2">
        <w:rPr>
          <w:rFonts w:asciiTheme="minorHAnsi" w:hAnsiTheme="minorHAnsi" w:cstheme="minorHAnsi"/>
          <w:b/>
          <w:sz w:val="22"/>
          <w:szCs w:val="22"/>
          <w:u w:val="single"/>
        </w:rPr>
        <w:t>:</w:t>
      </w:r>
      <w:r w:rsidRPr="00B836E2">
        <w:rPr>
          <w:rFonts w:asciiTheme="minorHAnsi" w:hAnsiTheme="minorHAnsi" w:cstheme="minorHAnsi"/>
          <w:b/>
          <w:sz w:val="22"/>
          <w:szCs w:val="22"/>
          <w:u w:val="single"/>
        </w:rPr>
        <w:t xml:space="preserve"> </w:t>
      </w:r>
      <w:r w:rsidR="00374073" w:rsidRPr="00B836E2">
        <w:rPr>
          <w:rFonts w:asciiTheme="minorHAnsi" w:hAnsiTheme="minorHAnsi" w:cstheme="minorHAnsi"/>
          <w:b/>
          <w:sz w:val="22"/>
          <w:szCs w:val="22"/>
          <w:u w:val="single"/>
        </w:rPr>
        <w:t xml:space="preserve"> </w:t>
      </w:r>
      <w:r w:rsidR="00D148A4">
        <w:rPr>
          <w:rFonts w:asciiTheme="minorHAnsi" w:hAnsiTheme="minorHAnsi" w:cstheme="minorHAnsi"/>
          <w:b/>
          <w:sz w:val="22"/>
          <w:szCs w:val="22"/>
          <w:u w:val="single"/>
        </w:rPr>
        <w:t>Aberra Adie</w:t>
      </w:r>
    </w:p>
    <w:p w:rsidR="00B836E2" w:rsidRPr="00B836E2" w:rsidRDefault="00B836E2" w:rsidP="00101A39">
      <w:pPr>
        <w:rPr>
          <w:rFonts w:asciiTheme="minorHAnsi" w:hAnsiTheme="minorHAnsi" w:cstheme="minorHAnsi"/>
          <w:b/>
          <w:sz w:val="22"/>
          <w:szCs w:val="22"/>
          <w:u w:val="single"/>
        </w:rPr>
      </w:pPr>
    </w:p>
    <w:p w:rsidR="005633E9" w:rsidRPr="00B836E2" w:rsidRDefault="00700650"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sidR="00D148A4">
        <w:rPr>
          <w:rFonts w:asciiTheme="minorHAnsi" w:hAnsiTheme="minorHAnsi" w:cstheme="minorHAnsi"/>
          <w:sz w:val="22"/>
          <w:szCs w:val="22"/>
          <w:u w:val="single"/>
        </w:rPr>
        <w:t>Aberra Adie</w:t>
      </w:r>
      <w:r w:rsidRPr="00B836E2">
        <w:rPr>
          <w:rFonts w:asciiTheme="minorHAnsi" w:hAnsiTheme="minorHAnsi" w:cstheme="minorHAnsi"/>
          <w:sz w:val="22"/>
          <w:szCs w:val="22"/>
          <w:u w:val="single"/>
        </w:rPr>
        <w:t xml:space="preserve"> </w:t>
      </w:r>
    </w:p>
    <w:p w:rsidR="0054194D" w:rsidRPr="00B836E2" w:rsidRDefault="0054194D" w:rsidP="00101A39">
      <w:pPr>
        <w:rPr>
          <w:rFonts w:asciiTheme="minorHAnsi" w:hAnsiTheme="minorHAnsi" w:cstheme="minorHAnsi"/>
          <w:sz w:val="22"/>
          <w:szCs w:val="22"/>
          <w:u w:val="single"/>
        </w:rPr>
      </w:pPr>
    </w:p>
    <w:p w:rsidR="00050796" w:rsidRPr="00B836E2"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sidR="00D148A4">
        <w:rPr>
          <w:rFonts w:asciiTheme="minorHAnsi" w:hAnsiTheme="minorHAnsi" w:cstheme="minorHAnsi"/>
          <w:b/>
          <w:sz w:val="22"/>
          <w:szCs w:val="22"/>
          <w:u w:val="single"/>
        </w:rPr>
        <w:t>4-8 Feb 2014 to Lemo</w:t>
      </w:r>
    </w:p>
    <w:p w:rsidR="006F567A" w:rsidRPr="00B836E2" w:rsidRDefault="00361538" w:rsidP="006F567A">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E13AB1" w:rsidRPr="00B836E2" w:rsidRDefault="00E13AB1"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Purpose</w:t>
      </w:r>
      <w:r w:rsidR="00CE1C06" w:rsidRPr="00B836E2">
        <w:rPr>
          <w:rFonts w:asciiTheme="minorHAnsi" w:hAnsiTheme="minorHAnsi" w:cstheme="minorHAnsi"/>
          <w:b/>
          <w:sz w:val="22"/>
          <w:szCs w:val="22"/>
          <w:u w:val="single"/>
        </w:rPr>
        <w:t>/objective of</w:t>
      </w:r>
      <w:r w:rsidR="002F5BAE" w:rsidRPr="00B836E2">
        <w:rPr>
          <w:rFonts w:asciiTheme="minorHAnsi" w:hAnsiTheme="minorHAnsi" w:cstheme="minorHAnsi"/>
          <w:b/>
          <w:sz w:val="22"/>
          <w:szCs w:val="22"/>
          <w:u w:val="single"/>
        </w:rPr>
        <w:t xml:space="preserve"> the </w:t>
      </w:r>
      <w:r w:rsidR="007610FD" w:rsidRPr="00B836E2">
        <w:rPr>
          <w:rFonts w:asciiTheme="minorHAnsi" w:hAnsiTheme="minorHAnsi" w:cstheme="minorHAnsi"/>
          <w:b/>
          <w:sz w:val="22"/>
          <w:szCs w:val="22"/>
          <w:u w:val="single"/>
        </w:rPr>
        <w:t>travel:</w:t>
      </w:r>
      <w:r w:rsidRPr="00B836E2">
        <w:rPr>
          <w:rFonts w:asciiTheme="minorHAnsi" w:hAnsiTheme="minorHAnsi" w:cstheme="minorHAnsi"/>
          <w:b/>
          <w:sz w:val="22"/>
          <w:szCs w:val="22"/>
          <w:u w:val="single"/>
        </w:rPr>
        <w:t xml:space="preserve"> </w:t>
      </w:r>
    </w:p>
    <w:p w:rsidR="00CF458F" w:rsidRPr="00B836E2" w:rsidRDefault="00CF458F" w:rsidP="00101A39">
      <w:pPr>
        <w:tabs>
          <w:tab w:val="left" w:pos="360"/>
        </w:tabs>
        <w:rPr>
          <w:rFonts w:asciiTheme="minorHAnsi" w:hAnsiTheme="minorHAnsi" w:cstheme="minorHAnsi"/>
          <w:b/>
          <w:sz w:val="22"/>
          <w:szCs w:val="22"/>
          <w:u w:val="single"/>
        </w:rPr>
      </w:pPr>
    </w:p>
    <w:p w:rsidR="00CF458F" w:rsidRPr="00B836E2" w:rsidRDefault="00CF458F" w:rsidP="00B836E2">
      <w:pPr>
        <w:pStyle w:val="ListParagraph"/>
        <w:numPr>
          <w:ilvl w:val="0"/>
          <w:numId w:val="10"/>
        </w:numPr>
        <w:tabs>
          <w:tab w:val="left" w:pos="360"/>
        </w:tabs>
        <w:spacing w:after="160" w:line="259" w:lineRule="auto"/>
        <w:ind w:left="360"/>
        <w:jc w:val="both"/>
        <w:rPr>
          <w:rFonts w:asciiTheme="minorHAnsi" w:hAnsiTheme="minorHAnsi"/>
          <w:sz w:val="22"/>
          <w:szCs w:val="22"/>
        </w:rPr>
      </w:pPr>
      <w:r w:rsidRPr="00B836E2">
        <w:rPr>
          <w:rFonts w:asciiTheme="minorHAnsi" w:hAnsiTheme="minorHAnsi"/>
          <w:sz w:val="22"/>
          <w:szCs w:val="22"/>
        </w:rPr>
        <w:t xml:space="preserve">To </w:t>
      </w:r>
      <w:r w:rsidR="00D148A4">
        <w:rPr>
          <w:rFonts w:asciiTheme="minorHAnsi" w:hAnsiTheme="minorHAnsi"/>
          <w:sz w:val="22"/>
          <w:szCs w:val="22"/>
        </w:rPr>
        <w:t>plant forages for farmers who practice SSI using treadle/hip and rope &amp; washer pumps at Lemo and Hangacha woredas respectively</w:t>
      </w:r>
      <w:r w:rsidRPr="00B836E2">
        <w:rPr>
          <w:rFonts w:asciiTheme="minorHAnsi" w:hAnsiTheme="minorHAnsi"/>
          <w:sz w:val="22"/>
          <w:szCs w:val="22"/>
        </w:rPr>
        <w:t>.</w:t>
      </w:r>
    </w:p>
    <w:p w:rsidR="00CF458F" w:rsidRPr="00B836E2" w:rsidRDefault="00CF458F" w:rsidP="00B836E2">
      <w:pPr>
        <w:pStyle w:val="ListParagraph"/>
        <w:numPr>
          <w:ilvl w:val="0"/>
          <w:numId w:val="10"/>
        </w:numPr>
        <w:tabs>
          <w:tab w:val="left" w:pos="360"/>
        </w:tabs>
        <w:spacing w:after="160" w:line="259" w:lineRule="auto"/>
        <w:ind w:left="360"/>
        <w:jc w:val="both"/>
        <w:rPr>
          <w:rFonts w:asciiTheme="minorHAnsi" w:hAnsiTheme="minorHAnsi"/>
          <w:b/>
          <w:sz w:val="22"/>
          <w:szCs w:val="22"/>
        </w:rPr>
      </w:pPr>
      <w:r w:rsidRPr="00B836E2">
        <w:rPr>
          <w:rFonts w:asciiTheme="minorHAnsi" w:hAnsiTheme="minorHAnsi"/>
          <w:sz w:val="22"/>
          <w:szCs w:val="22"/>
        </w:rPr>
        <w:t xml:space="preserve">To </w:t>
      </w:r>
      <w:r w:rsidR="00D148A4">
        <w:rPr>
          <w:rFonts w:asciiTheme="minorHAnsi" w:hAnsiTheme="minorHAnsi"/>
          <w:sz w:val="22"/>
          <w:szCs w:val="22"/>
        </w:rPr>
        <w:t>liaise with the woreda livestock officers and Areka research center for partners’ engagement in the small scale irrigated fodder development research</w:t>
      </w:r>
      <w:r w:rsidRPr="00B836E2">
        <w:rPr>
          <w:rFonts w:asciiTheme="minorHAnsi" w:hAnsiTheme="minorHAnsi"/>
          <w:sz w:val="22"/>
          <w:szCs w:val="22"/>
        </w:rPr>
        <w:t>.</w:t>
      </w:r>
    </w:p>
    <w:p w:rsidR="00CF458F" w:rsidRPr="00B836E2" w:rsidRDefault="00CF458F" w:rsidP="00D148A4">
      <w:pPr>
        <w:pStyle w:val="ListParagraph"/>
        <w:tabs>
          <w:tab w:val="left" w:pos="360"/>
        </w:tabs>
        <w:spacing w:after="160" w:line="259" w:lineRule="auto"/>
        <w:ind w:left="0"/>
        <w:jc w:val="both"/>
        <w:rPr>
          <w:rFonts w:asciiTheme="minorHAnsi" w:hAnsiTheme="minorHAnsi"/>
          <w:b/>
          <w:sz w:val="22"/>
          <w:szCs w:val="22"/>
        </w:rPr>
      </w:pPr>
    </w:p>
    <w:p w:rsidR="006C50A3" w:rsidRPr="00B836E2" w:rsidRDefault="006C50A3" w:rsidP="00101A39">
      <w:pPr>
        <w:pStyle w:val="ListParagraph"/>
        <w:tabs>
          <w:tab w:val="left" w:pos="360"/>
        </w:tabs>
        <w:ind w:left="0"/>
        <w:rPr>
          <w:rFonts w:asciiTheme="minorHAnsi" w:hAnsiTheme="minorHAnsi" w:cstheme="minorHAnsi"/>
          <w:b/>
          <w:sz w:val="22"/>
          <w:szCs w:val="22"/>
        </w:rPr>
      </w:pPr>
    </w:p>
    <w:p w:rsidR="00E13AB1" w:rsidRPr="00B836E2" w:rsidRDefault="002F5BAE"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w:t>
      </w:r>
      <w:r w:rsidR="00050796" w:rsidRPr="00B836E2">
        <w:rPr>
          <w:rFonts w:asciiTheme="minorHAnsi" w:hAnsiTheme="minorHAnsi" w:cstheme="minorHAnsi"/>
          <w:b/>
          <w:sz w:val="22"/>
          <w:szCs w:val="22"/>
          <w:u w:val="single"/>
        </w:rPr>
        <w:t xml:space="preserve">people </w:t>
      </w:r>
      <w:r w:rsidRPr="00B836E2">
        <w:rPr>
          <w:rFonts w:asciiTheme="minorHAnsi" w:hAnsiTheme="minorHAnsi" w:cstheme="minorHAnsi"/>
          <w:b/>
          <w:sz w:val="22"/>
          <w:szCs w:val="22"/>
          <w:u w:val="single"/>
        </w:rPr>
        <w:t>contacted</w:t>
      </w:r>
      <w:r w:rsidR="00050796" w:rsidRPr="00B836E2">
        <w:rPr>
          <w:rFonts w:asciiTheme="minorHAnsi" w:hAnsiTheme="minorHAnsi" w:cstheme="minorHAnsi"/>
          <w:b/>
          <w:sz w:val="22"/>
          <w:szCs w:val="22"/>
          <w:u w:val="single"/>
        </w:rPr>
        <w:t xml:space="preserve"> (contact details)</w:t>
      </w:r>
      <w:r w:rsidR="00CE1C06" w:rsidRPr="00B836E2">
        <w:rPr>
          <w:rFonts w:asciiTheme="minorHAnsi" w:hAnsiTheme="minorHAnsi" w:cstheme="minorHAnsi"/>
          <w:b/>
          <w:sz w:val="22"/>
          <w:szCs w:val="22"/>
          <w:u w:val="single"/>
        </w:rPr>
        <w:t>:</w:t>
      </w:r>
      <w:r w:rsidR="00641219" w:rsidRPr="00B836E2">
        <w:rPr>
          <w:rFonts w:asciiTheme="minorHAnsi" w:hAnsiTheme="minorHAnsi" w:cstheme="minorHAnsi"/>
          <w:b/>
          <w:sz w:val="22"/>
          <w:szCs w:val="22"/>
          <w:u w:val="single"/>
        </w:rPr>
        <w:t xml:space="preserve"> </w:t>
      </w:r>
      <w:r w:rsidR="00D148A4">
        <w:rPr>
          <w:rFonts w:asciiTheme="minorHAnsi" w:hAnsiTheme="minorHAnsi" w:cstheme="minorHAnsi"/>
          <w:b/>
          <w:sz w:val="22"/>
          <w:szCs w:val="22"/>
          <w:u w:val="single"/>
        </w:rPr>
        <w:t xml:space="preserve"> </w:t>
      </w:r>
      <w:r w:rsidR="00D148A4" w:rsidRPr="00875515">
        <w:rPr>
          <w:rFonts w:asciiTheme="minorHAnsi" w:hAnsiTheme="minorHAnsi" w:cstheme="minorHAnsi"/>
          <w:sz w:val="22"/>
          <w:szCs w:val="22"/>
          <w:u w:val="single"/>
        </w:rPr>
        <w:t>Ato Workneh Dubale (Africa RISING Lemo site coordinator), Ato Woldemariam</w:t>
      </w:r>
      <w:r w:rsidR="00D148A4" w:rsidRPr="00875515">
        <w:t xml:space="preserve"> </w:t>
      </w:r>
      <w:r w:rsidR="00D148A4" w:rsidRPr="00875515">
        <w:rPr>
          <w:rFonts w:asciiTheme="minorHAnsi" w:hAnsiTheme="minorHAnsi" w:cstheme="minorHAnsi"/>
          <w:sz w:val="22"/>
          <w:szCs w:val="22"/>
          <w:u w:val="single"/>
        </w:rPr>
        <w:t xml:space="preserve"> Biramo (Lemo Livestock office process owner), </w:t>
      </w:r>
      <w:r w:rsidR="00875515" w:rsidRPr="00875515">
        <w:rPr>
          <w:rFonts w:asciiTheme="minorHAnsi" w:hAnsiTheme="minorHAnsi" w:cstheme="minorHAnsi"/>
          <w:sz w:val="22"/>
          <w:szCs w:val="22"/>
          <w:u w:val="single"/>
        </w:rPr>
        <w:t>Dr. Melesse Yilma (Team leader, Livestock case team, Areka) Ato Tamrat (Lemo woreda Office of Agriculture), Farmers in Lemo and Hangacha</w:t>
      </w:r>
      <w:r w:rsidR="00875515">
        <w:rPr>
          <w:rFonts w:asciiTheme="minorHAnsi" w:hAnsiTheme="minorHAnsi" w:cstheme="minorHAnsi"/>
          <w:sz w:val="22"/>
          <w:szCs w:val="22"/>
          <w:u w:val="single"/>
        </w:rPr>
        <w:t>,</w:t>
      </w:r>
      <w:r w:rsidR="007D38D2">
        <w:rPr>
          <w:rFonts w:asciiTheme="minorHAnsi" w:hAnsiTheme="minorHAnsi" w:cstheme="minorHAnsi"/>
          <w:sz w:val="22"/>
          <w:szCs w:val="22"/>
          <w:u w:val="single"/>
        </w:rPr>
        <w:t xml:space="preserve">  Ato Nigusie Kifle</w:t>
      </w:r>
      <w:r w:rsidR="00875515">
        <w:rPr>
          <w:rFonts w:asciiTheme="minorHAnsi" w:hAnsiTheme="minorHAnsi" w:cstheme="minorHAnsi"/>
          <w:sz w:val="22"/>
          <w:szCs w:val="22"/>
          <w:u w:val="single"/>
        </w:rPr>
        <w:t xml:space="preserve"> (Hangacha woreda Livestock office process owner)</w:t>
      </w:r>
      <w:r w:rsidR="00641219" w:rsidRPr="00875515">
        <w:rPr>
          <w:rFonts w:asciiTheme="minorHAnsi" w:hAnsiTheme="minorHAnsi" w:cstheme="minorHAnsi"/>
          <w:sz w:val="22"/>
          <w:szCs w:val="22"/>
          <w:u w:val="single"/>
        </w:rPr>
        <w:t>.</w:t>
      </w:r>
      <w:r w:rsidR="00641219" w:rsidRPr="00B836E2">
        <w:rPr>
          <w:rFonts w:asciiTheme="minorHAnsi" w:hAnsiTheme="minorHAnsi" w:cstheme="minorHAnsi"/>
          <w:b/>
          <w:sz w:val="22"/>
          <w:szCs w:val="22"/>
          <w:u w:val="single"/>
        </w:rPr>
        <w:t xml:space="preserve"> </w:t>
      </w:r>
    </w:p>
    <w:p w:rsidR="00C17AE4" w:rsidRPr="00B836E2" w:rsidRDefault="00C17AE4" w:rsidP="00101A39">
      <w:pPr>
        <w:tabs>
          <w:tab w:val="left" w:pos="360"/>
        </w:tabs>
        <w:rPr>
          <w:rFonts w:asciiTheme="minorHAnsi" w:hAnsiTheme="minorHAnsi" w:cstheme="minorHAnsi"/>
          <w:sz w:val="22"/>
          <w:szCs w:val="22"/>
        </w:rPr>
      </w:pPr>
    </w:p>
    <w:p w:rsidR="00ED38C1" w:rsidRPr="00B836E2" w:rsidRDefault="00E13AB1" w:rsidP="00101A39">
      <w:pPr>
        <w:pStyle w:val="PlainText"/>
        <w:tabs>
          <w:tab w:val="left" w:pos="360"/>
        </w:tabs>
        <w:rPr>
          <w:rFonts w:asciiTheme="minorHAnsi" w:hAnsiTheme="minorHAnsi" w:cstheme="minorHAnsi"/>
          <w:b/>
          <w:sz w:val="22"/>
          <w:szCs w:val="22"/>
        </w:rPr>
      </w:pPr>
      <w:r w:rsidRPr="00B836E2">
        <w:rPr>
          <w:rFonts w:asciiTheme="minorHAnsi" w:hAnsiTheme="minorHAnsi" w:cstheme="minorHAnsi"/>
          <w:b/>
          <w:sz w:val="22"/>
          <w:szCs w:val="22"/>
          <w:u w:val="single"/>
        </w:rPr>
        <w:t>Discussion</w:t>
      </w:r>
      <w:r w:rsidR="001C796B" w:rsidRPr="00B836E2">
        <w:rPr>
          <w:rFonts w:asciiTheme="minorHAnsi" w:hAnsiTheme="minorHAnsi" w:cstheme="minorHAnsi"/>
          <w:b/>
          <w:sz w:val="22"/>
          <w:szCs w:val="22"/>
          <w:u w:val="single"/>
        </w:rPr>
        <w:t>/</w:t>
      </w:r>
      <w:r w:rsidR="00811827" w:rsidRPr="00B836E2">
        <w:rPr>
          <w:rFonts w:asciiTheme="minorHAnsi" w:hAnsiTheme="minorHAnsi" w:cstheme="minorHAnsi"/>
          <w:b/>
          <w:sz w:val="22"/>
          <w:szCs w:val="22"/>
          <w:u w:val="single"/>
        </w:rPr>
        <w:t>observation/insights</w:t>
      </w:r>
      <w:r w:rsidR="00641219" w:rsidRPr="00B836E2">
        <w:rPr>
          <w:rFonts w:asciiTheme="minorHAnsi" w:hAnsiTheme="minorHAnsi" w:cstheme="minorHAnsi"/>
          <w:b/>
          <w:sz w:val="22"/>
          <w:szCs w:val="22"/>
          <w:u w:val="single"/>
        </w:rPr>
        <w:t>:</w:t>
      </w:r>
    </w:p>
    <w:p w:rsidR="00DF4CCE" w:rsidRPr="00B836E2" w:rsidRDefault="00DF4CCE" w:rsidP="00DF4CCE">
      <w:pPr>
        <w:pStyle w:val="PlainText"/>
        <w:tabs>
          <w:tab w:val="num" w:pos="-720"/>
        </w:tabs>
        <w:ind w:left="360"/>
        <w:rPr>
          <w:rFonts w:asciiTheme="minorHAnsi" w:hAnsiTheme="minorHAnsi" w:cstheme="minorHAnsi"/>
          <w:sz w:val="22"/>
          <w:szCs w:val="22"/>
        </w:rPr>
      </w:pPr>
    </w:p>
    <w:p w:rsidR="00CC12BC" w:rsidRPr="000654A5" w:rsidRDefault="00CC12BC" w:rsidP="00CC12BC">
      <w:pPr>
        <w:pStyle w:val="ListParagraph"/>
        <w:numPr>
          <w:ilvl w:val="0"/>
          <w:numId w:val="20"/>
        </w:numPr>
        <w:jc w:val="both"/>
        <w:rPr>
          <w:rFonts w:asciiTheme="minorHAnsi" w:hAnsiTheme="minorHAnsi"/>
          <w:b/>
          <w:sz w:val="24"/>
          <w:szCs w:val="24"/>
        </w:rPr>
      </w:pPr>
      <w:r w:rsidRPr="000654A5">
        <w:rPr>
          <w:rFonts w:asciiTheme="minorHAnsi" w:hAnsiTheme="minorHAnsi"/>
          <w:b/>
          <w:sz w:val="24"/>
          <w:szCs w:val="24"/>
        </w:rPr>
        <w:t>Forage planting</w:t>
      </w:r>
    </w:p>
    <w:p w:rsidR="00CC12BC" w:rsidRDefault="00CC12BC" w:rsidP="00CC12BC">
      <w:pPr>
        <w:pStyle w:val="ListParagraph"/>
        <w:jc w:val="both"/>
        <w:rPr>
          <w:rFonts w:asciiTheme="minorHAnsi" w:hAnsiTheme="minorHAnsi"/>
          <w:sz w:val="24"/>
          <w:szCs w:val="24"/>
        </w:rPr>
      </w:pPr>
    </w:p>
    <w:p w:rsidR="0078252D" w:rsidRPr="00CC12BC" w:rsidRDefault="00060058" w:rsidP="00CC12BC">
      <w:pPr>
        <w:jc w:val="both"/>
        <w:rPr>
          <w:rFonts w:asciiTheme="minorHAnsi" w:hAnsiTheme="minorHAnsi"/>
          <w:sz w:val="24"/>
          <w:szCs w:val="24"/>
        </w:rPr>
      </w:pPr>
      <w:r w:rsidRPr="00CC12BC">
        <w:rPr>
          <w:rFonts w:asciiTheme="minorHAnsi" w:hAnsiTheme="minorHAnsi"/>
          <w:sz w:val="24"/>
          <w:szCs w:val="24"/>
        </w:rPr>
        <w:t>Intercropping of Oats and Vetch, both annual forages</w:t>
      </w:r>
      <w:r w:rsidR="008131BB">
        <w:rPr>
          <w:rFonts w:asciiTheme="minorHAnsi" w:hAnsiTheme="minorHAnsi"/>
          <w:sz w:val="24"/>
          <w:szCs w:val="24"/>
        </w:rPr>
        <w:t xml:space="preserve">, the seeds obtained from Holleta Agricultural Research Center for free </w:t>
      </w:r>
      <w:r w:rsidRPr="00CC12BC">
        <w:rPr>
          <w:rFonts w:asciiTheme="minorHAnsi" w:hAnsiTheme="minorHAnsi"/>
          <w:sz w:val="24"/>
          <w:szCs w:val="24"/>
        </w:rPr>
        <w:t xml:space="preserve">have been planted in the farmers of 14 farmers (7 in Lemo and 7 in Hangacha woreda). The intension of the fodder planting is to establish fast growing annual forages using small scale irrigation during the current dry season and feed to small number of sheep to be sold possibly during the upcoming Ethiopian Holidays. The hypothesis is that farmers’ income will be increased by diversifying irrigated crop options with the inclusion of fodder and small ruminant fattening. There are two types of water </w:t>
      </w:r>
      <w:r w:rsidR="000D5882" w:rsidRPr="00CC12BC">
        <w:rPr>
          <w:rFonts w:asciiTheme="minorHAnsi" w:hAnsiTheme="minorHAnsi"/>
          <w:sz w:val="24"/>
          <w:szCs w:val="24"/>
        </w:rPr>
        <w:t>lifting structures</w:t>
      </w:r>
      <w:r w:rsidRPr="00CC12BC">
        <w:rPr>
          <w:rFonts w:asciiTheme="minorHAnsi" w:hAnsiTheme="minorHAnsi"/>
          <w:sz w:val="24"/>
          <w:szCs w:val="24"/>
        </w:rPr>
        <w:t>: Treadle/hip pumps at Lemo and Rope &amp; Washer pumps at Hangacha</w:t>
      </w:r>
      <w:r w:rsidR="000D5882" w:rsidRPr="00CC12BC">
        <w:rPr>
          <w:rFonts w:asciiTheme="minorHAnsi" w:hAnsiTheme="minorHAnsi"/>
          <w:sz w:val="24"/>
          <w:szCs w:val="24"/>
        </w:rPr>
        <w:t xml:space="preserve"> woreda. Conducting the research at the two woredas will also enable comparison of the pump efficiency which will be testified by the farmers’ behavior towards the pumps and productivity of the forages.</w:t>
      </w:r>
    </w:p>
    <w:p w:rsidR="000D5882" w:rsidRDefault="000D5882" w:rsidP="0078252D">
      <w:pPr>
        <w:jc w:val="both"/>
        <w:rPr>
          <w:rFonts w:asciiTheme="minorHAnsi" w:hAnsiTheme="minorHAnsi"/>
          <w:sz w:val="24"/>
          <w:szCs w:val="24"/>
        </w:rPr>
      </w:pPr>
      <w:r>
        <w:rPr>
          <w:rFonts w:asciiTheme="minorHAnsi" w:hAnsiTheme="minorHAnsi"/>
          <w:sz w:val="24"/>
          <w:szCs w:val="24"/>
        </w:rPr>
        <w:t>Farmers at Hangacha have past irrigation experiences with Food for Hungry International (FHI) project and as such have better awareness about the use of irrigation</w:t>
      </w:r>
      <w:r w:rsidR="009102F8">
        <w:rPr>
          <w:rFonts w:asciiTheme="minorHAnsi" w:hAnsiTheme="minorHAnsi"/>
          <w:sz w:val="24"/>
          <w:szCs w:val="24"/>
        </w:rPr>
        <w:t xml:space="preserve"> for horticultural crops</w:t>
      </w:r>
      <w:r>
        <w:rPr>
          <w:rFonts w:asciiTheme="minorHAnsi" w:hAnsiTheme="minorHAnsi"/>
          <w:sz w:val="24"/>
          <w:szCs w:val="24"/>
        </w:rPr>
        <w:t xml:space="preserve">. As a result of this, they all prepared their plots for forage production ahead of time which eased the planting process. In contrast, farmers at </w:t>
      </w:r>
      <w:r>
        <w:rPr>
          <w:rFonts w:asciiTheme="minorHAnsi" w:hAnsiTheme="minorHAnsi"/>
          <w:sz w:val="24"/>
          <w:szCs w:val="24"/>
        </w:rPr>
        <w:lastRenderedPageBreak/>
        <w:t>Lemo were less prepared and plot preparations took place after I have arrived at the site despite prior notice to both sites through the site coordinator.</w:t>
      </w:r>
    </w:p>
    <w:p w:rsidR="000D5882" w:rsidRDefault="000D5882" w:rsidP="0078252D">
      <w:pPr>
        <w:jc w:val="both"/>
        <w:rPr>
          <w:rFonts w:asciiTheme="minorHAnsi" w:hAnsiTheme="minorHAnsi"/>
          <w:sz w:val="24"/>
          <w:szCs w:val="24"/>
        </w:rPr>
      </w:pPr>
      <w:r>
        <w:rPr>
          <w:rFonts w:asciiTheme="minorHAnsi" w:hAnsiTheme="minorHAnsi"/>
          <w:sz w:val="24"/>
          <w:szCs w:val="24"/>
        </w:rPr>
        <w:t>Farmers are currently busy with the seasonal campaign for watershed management (soil and water conservation work) launched by the government since the past two years.</w:t>
      </w:r>
      <w:r w:rsidR="00CC12BC">
        <w:rPr>
          <w:rFonts w:asciiTheme="minorHAnsi" w:hAnsiTheme="minorHAnsi"/>
          <w:sz w:val="24"/>
          <w:szCs w:val="24"/>
        </w:rPr>
        <w:t xml:space="preserve"> Due to this</w:t>
      </w:r>
      <w:r w:rsidR="004C24EA">
        <w:rPr>
          <w:rFonts w:asciiTheme="minorHAnsi" w:hAnsiTheme="minorHAnsi"/>
          <w:sz w:val="24"/>
          <w:szCs w:val="24"/>
        </w:rPr>
        <w:t>,</w:t>
      </w:r>
      <w:r w:rsidR="00CC12BC">
        <w:rPr>
          <w:rFonts w:asciiTheme="minorHAnsi" w:hAnsiTheme="minorHAnsi"/>
          <w:sz w:val="24"/>
          <w:szCs w:val="24"/>
        </w:rPr>
        <w:t xml:space="preserve"> planting of the forages was done by using the time when farmers and development workers were back from the campaign work.</w:t>
      </w:r>
    </w:p>
    <w:p w:rsidR="00CC12BC" w:rsidRDefault="00CC12BC" w:rsidP="0078252D">
      <w:pPr>
        <w:jc w:val="both"/>
        <w:rPr>
          <w:rFonts w:asciiTheme="minorHAnsi" w:hAnsiTheme="minorHAnsi"/>
          <w:sz w:val="24"/>
          <w:szCs w:val="24"/>
        </w:rPr>
      </w:pPr>
    </w:p>
    <w:p w:rsidR="00CC12BC" w:rsidRPr="000654A5" w:rsidRDefault="00CC12BC" w:rsidP="00CC12BC">
      <w:pPr>
        <w:pStyle w:val="ListParagraph"/>
        <w:numPr>
          <w:ilvl w:val="0"/>
          <w:numId w:val="20"/>
        </w:numPr>
        <w:jc w:val="both"/>
        <w:rPr>
          <w:rFonts w:asciiTheme="minorHAnsi" w:hAnsiTheme="minorHAnsi"/>
          <w:b/>
          <w:sz w:val="24"/>
          <w:szCs w:val="24"/>
        </w:rPr>
      </w:pPr>
      <w:r w:rsidRPr="000654A5">
        <w:rPr>
          <w:rFonts w:asciiTheme="minorHAnsi" w:hAnsiTheme="minorHAnsi"/>
          <w:b/>
          <w:sz w:val="24"/>
          <w:szCs w:val="24"/>
        </w:rPr>
        <w:t>Discussion with Woreda Livestock Officers and Areka research center staff</w:t>
      </w:r>
    </w:p>
    <w:p w:rsidR="000E5B2E" w:rsidRDefault="000E5B2E" w:rsidP="000E5B2E">
      <w:pPr>
        <w:pStyle w:val="ListParagraph"/>
        <w:jc w:val="both"/>
        <w:rPr>
          <w:rFonts w:asciiTheme="minorHAnsi" w:hAnsiTheme="minorHAnsi"/>
          <w:sz w:val="24"/>
          <w:szCs w:val="24"/>
        </w:rPr>
      </w:pPr>
    </w:p>
    <w:p w:rsidR="00CC12BC" w:rsidRDefault="00D2566D" w:rsidP="00CC12BC">
      <w:pPr>
        <w:jc w:val="both"/>
        <w:rPr>
          <w:rFonts w:asciiTheme="minorHAnsi" w:hAnsiTheme="minorHAnsi"/>
          <w:sz w:val="24"/>
          <w:szCs w:val="24"/>
        </w:rPr>
      </w:pPr>
      <w:r>
        <w:rPr>
          <w:rFonts w:asciiTheme="minorHAnsi" w:hAnsiTheme="minorHAnsi"/>
          <w:sz w:val="24"/>
          <w:szCs w:val="24"/>
        </w:rPr>
        <w:t xml:space="preserve">Telephone conversation with Ato Woldemarim of the Lemo woreda Livestock office has been made to explain the forage planting activity.  The intention was to take Ato Woldemariam to the field where the forages </w:t>
      </w:r>
      <w:r w:rsidR="004C24EA">
        <w:rPr>
          <w:rFonts w:asciiTheme="minorHAnsi" w:hAnsiTheme="minorHAnsi"/>
          <w:sz w:val="24"/>
          <w:szCs w:val="24"/>
        </w:rPr>
        <w:t>we</w:t>
      </w:r>
      <w:r>
        <w:rPr>
          <w:rFonts w:asciiTheme="minorHAnsi" w:hAnsiTheme="minorHAnsi"/>
          <w:sz w:val="24"/>
          <w:szCs w:val="24"/>
        </w:rPr>
        <w:t>re being planted but it wasn’t possible as he was busy with the organization of the watershed development campaign work in sites different from Upper Gana and Jawe. However, Ato Tamirat</w:t>
      </w:r>
      <w:r w:rsidR="00947C7D">
        <w:rPr>
          <w:rFonts w:asciiTheme="minorHAnsi" w:hAnsiTheme="minorHAnsi"/>
          <w:sz w:val="24"/>
          <w:szCs w:val="24"/>
        </w:rPr>
        <w:t xml:space="preserve"> from the Lemo woreda office of agriculture</w:t>
      </w:r>
      <w:r>
        <w:rPr>
          <w:rFonts w:asciiTheme="minorHAnsi" w:hAnsiTheme="minorHAnsi"/>
          <w:sz w:val="24"/>
          <w:szCs w:val="24"/>
        </w:rPr>
        <w:t>, because he was assigned to Jawe and Gana was able to attend to the forage planting process which was being done in the same Kebeles.</w:t>
      </w:r>
    </w:p>
    <w:p w:rsidR="000E5B2E" w:rsidRDefault="000E5B2E" w:rsidP="00CC12BC">
      <w:pPr>
        <w:jc w:val="both"/>
        <w:rPr>
          <w:rFonts w:asciiTheme="minorHAnsi" w:hAnsiTheme="minorHAnsi"/>
          <w:sz w:val="24"/>
          <w:szCs w:val="24"/>
        </w:rPr>
      </w:pPr>
    </w:p>
    <w:p w:rsidR="00947C7D" w:rsidRDefault="00947C7D" w:rsidP="00CC12BC">
      <w:pPr>
        <w:jc w:val="both"/>
        <w:rPr>
          <w:rFonts w:asciiTheme="minorHAnsi" w:hAnsiTheme="minorHAnsi"/>
          <w:sz w:val="24"/>
          <w:szCs w:val="24"/>
        </w:rPr>
      </w:pPr>
      <w:r>
        <w:rPr>
          <w:rFonts w:asciiTheme="minorHAnsi" w:hAnsiTheme="minorHAnsi"/>
          <w:sz w:val="24"/>
          <w:szCs w:val="24"/>
        </w:rPr>
        <w:t xml:space="preserve">In Hangacha, Ato Niguse Kifle, the Livestock Office process owner was briefed about the fodder trial with 7 interested farmers in the woreda </w:t>
      </w:r>
      <w:r w:rsidR="004C24EA">
        <w:rPr>
          <w:rFonts w:asciiTheme="minorHAnsi" w:hAnsiTheme="minorHAnsi"/>
          <w:sz w:val="24"/>
          <w:szCs w:val="24"/>
        </w:rPr>
        <w:t xml:space="preserve">and </w:t>
      </w:r>
      <w:r>
        <w:rPr>
          <w:rFonts w:asciiTheme="minorHAnsi" w:hAnsiTheme="minorHAnsi"/>
          <w:sz w:val="24"/>
          <w:szCs w:val="24"/>
        </w:rPr>
        <w:t>to share experiences between the Lemo and Hangacha farmers regarding SSI. Niguse who had prior information about the project from Workneh, the Africa Rising site coordinator</w:t>
      </w:r>
      <w:r w:rsidR="004C24EA">
        <w:rPr>
          <w:rFonts w:asciiTheme="minorHAnsi" w:hAnsiTheme="minorHAnsi"/>
          <w:sz w:val="24"/>
          <w:szCs w:val="24"/>
        </w:rPr>
        <w:t>,</w:t>
      </w:r>
      <w:r>
        <w:rPr>
          <w:rFonts w:asciiTheme="minorHAnsi" w:hAnsiTheme="minorHAnsi"/>
          <w:sz w:val="24"/>
          <w:szCs w:val="24"/>
        </w:rPr>
        <w:t xml:space="preserve"> expressed his willingness to collaborate and spent the whole day of Feb 7 facilitating and doing the planting of forages in the farms of 7 farmers at </w:t>
      </w:r>
      <w:r w:rsidR="004C24EA">
        <w:rPr>
          <w:rFonts w:asciiTheme="minorHAnsi" w:hAnsiTheme="minorHAnsi"/>
          <w:sz w:val="24"/>
          <w:szCs w:val="24"/>
        </w:rPr>
        <w:t xml:space="preserve">Karakicho kebele of </w:t>
      </w:r>
      <w:r>
        <w:rPr>
          <w:rFonts w:asciiTheme="minorHAnsi" w:hAnsiTheme="minorHAnsi"/>
          <w:sz w:val="24"/>
          <w:szCs w:val="24"/>
        </w:rPr>
        <w:t>Hangacha</w:t>
      </w:r>
      <w:r w:rsidR="004C24EA">
        <w:rPr>
          <w:rFonts w:asciiTheme="minorHAnsi" w:hAnsiTheme="minorHAnsi"/>
          <w:sz w:val="24"/>
          <w:szCs w:val="24"/>
        </w:rPr>
        <w:t xml:space="preserve"> woreda</w:t>
      </w:r>
      <w:r>
        <w:rPr>
          <w:rFonts w:asciiTheme="minorHAnsi" w:hAnsiTheme="minorHAnsi"/>
          <w:sz w:val="24"/>
          <w:szCs w:val="24"/>
        </w:rPr>
        <w:t>.</w:t>
      </w:r>
    </w:p>
    <w:p w:rsidR="000E5B2E" w:rsidRDefault="000E5B2E" w:rsidP="00CC12BC">
      <w:pPr>
        <w:jc w:val="both"/>
        <w:rPr>
          <w:rFonts w:asciiTheme="minorHAnsi" w:hAnsiTheme="minorHAnsi"/>
          <w:sz w:val="24"/>
          <w:szCs w:val="24"/>
        </w:rPr>
      </w:pPr>
    </w:p>
    <w:p w:rsidR="000E5B2E" w:rsidRPr="00CC12BC" w:rsidRDefault="000E5B2E" w:rsidP="00CC12BC">
      <w:pPr>
        <w:jc w:val="both"/>
        <w:rPr>
          <w:rFonts w:asciiTheme="minorHAnsi" w:hAnsiTheme="minorHAnsi"/>
          <w:sz w:val="24"/>
          <w:szCs w:val="24"/>
        </w:rPr>
      </w:pPr>
      <w:r>
        <w:rPr>
          <w:rFonts w:asciiTheme="minorHAnsi" w:hAnsiTheme="minorHAnsi"/>
          <w:sz w:val="24"/>
          <w:szCs w:val="24"/>
        </w:rPr>
        <w:t>Dr. Melesse Yilma of the Areka Research Center was met at Soddo to brief the current status of the fodder intervention activity at Lemo and Hangacha and discussed the possibility of assign</w:t>
      </w:r>
      <w:r w:rsidR="00DC504C">
        <w:rPr>
          <w:rFonts w:asciiTheme="minorHAnsi" w:hAnsiTheme="minorHAnsi"/>
          <w:sz w:val="24"/>
          <w:szCs w:val="24"/>
        </w:rPr>
        <w:t>ing</w:t>
      </w:r>
      <w:r>
        <w:rPr>
          <w:rFonts w:asciiTheme="minorHAnsi" w:hAnsiTheme="minorHAnsi"/>
          <w:sz w:val="24"/>
          <w:szCs w:val="24"/>
        </w:rPr>
        <w:t xml:space="preserve"> staff time from Areka to follow up and report the research processes and findings. He was also told that the grand MoU with SARI is underway and specific </w:t>
      </w:r>
      <w:r w:rsidR="00E04D17">
        <w:rPr>
          <w:rFonts w:asciiTheme="minorHAnsi" w:hAnsiTheme="minorHAnsi"/>
          <w:sz w:val="24"/>
          <w:szCs w:val="24"/>
        </w:rPr>
        <w:t xml:space="preserve">research agreement </w:t>
      </w:r>
      <w:r w:rsidR="00DC504C">
        <w:rPr>
          <w:rFonts w:asciiTheme="minorHAnsi" w:hAnsiTheme="minorHAnsi"/>
          <w:sz w:val="24"/>
          <w:szCs w:val="24"/>
        </w:rPr>
        <w:t>can</w:t>
      </w:r>
      <w:r w:rsidR="00E04D17">
        <w:rPr>
          <w:rFonts w:asciiTheme="minorHAnsi" w:hAnsiTheme="minorHAnsi"/>
          <w:sz w:val="24"/>
          <w:szCs w:val="24"/>
        </w:rPr>
        <w:t xml:space="preserve"> be signed with Areka pertaining to the SSI fodder development. Dr. Melesse agreed with the initiative and expressed his willingness to assign staff time. He actually mentioned that he has staff with diverse expertise (forage, nutrition, and breeding)</w:t>
      </w:r>
      <w:r>
        <w:rPr>
          <w:rFonts w:asciiTheme="minorHAnsi" w:hAnsiTheme="minorHAnsi"/>
          <w:sz w:val="24"/>
          <w:szCs w:val="24"/>
        </w:rPr>
        <w:t xml:space="preserve"> </w:t>
      </w:r>
      <w:r w:rsidR="00E04D17">
        <w:rPr>
          <w:rFonts w:asciiTheme="minorHAnsi" w:hAnsiTheme="minorHAnsi"/>
          <w:sz w:val="24"/>
          <w:szCs w:val="24"/>
        </w:rPr>
        <w:t>and that all the necessary expertise can be utilized through one focal person for intensive follow up.</w:t>
      </w:r>
    </w:p>
    <w:p w:rsidR="0078252D" w:rsidRPr="00B836E2" w:rsidRDefault="0078252D" w:rsidP="0078252D">
      <w:pPr>
        <w:jc w:val="both"/>
        <w:rPr>
          <w:rFonts w:asciiTheme="minorHAnsi" w:hAnsiTheme="minorHAnsi"/>
          <w:sz w:val="24"/>
          <w:szCs w:val="24"/>
        </w:rPr>
      </w:pPr>
    </w:p>
    <w:p w:rsidR="00050796"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Key decisions and outcome/s:</w:t>
      </w:r>
    </w:p>
    <w:p w:rsidR="007D38D2" w:rsidRPr="00B836E2" w:rsidRDefault="007D38D2" w:rsidP="00050796">
      <w:pPr>
        <w:rPr>
          <w:rFonts w:asciiTheme="minorHAnsi" w:hAnsiTheme="minorHAnsi" w:cstheme="minorHAnsi"/>
          <w:b/>
          <w:sz w:val="22"/>
          <w:szCs w:val="22"/>
          <w:u w:val="single"/>
        </w:rPr>
      </w:pPr>
    </w:p>
    <w:p w:rsidR="0078252D" w:rsidRDefault="00DC504C" w:rsidP="00DF4CCE">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List of farmers planting forages and areas planted at Lemo and Hangacha woredas</w:t>
      </w:r>
    </w:p>
    <w:tbl>
      <w:tblPr>
        <w:tblStyle w:val="TableGrid"/>
        <w:tblW w:w="8568" w:type="dxa"/>
        <w:tblInd w:w="360" w:type="dxa"/>
        <w:tblLook w:val="04A0" w:firstRow="1" w:lastRow="0" w:firstColumn="1" w:lastColumn="0" w:noHBand="0" w:noVBand="1"/>
      </w:tblPr>
      <w:tblGrid>
        <w:gridCol w:w="577"/>
        <w:gridCol w:w="1097"/>
        <w:gridCol w:w="1402"/>
        <w:gridCol w:w="1890"/>
        <w:gridCol w:w="1270"/>
        <w:gridCol w:w="1295"/>
        <w:gridCol w:w="1037"/>
      </w:tblGrid>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Ser.</w:t>
            </w:r>
          </w:p>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 xml:space="preserve"> No.</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Woreda</w:t>
            </w:r>
          </w:p>
        </w:tc>
        <w:tc>
          <w:tcPr>
            <w:tcW w:w="1402"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Kebele</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Name of farmer</w:t>
            </w:r>
          </w:p>
        </w:tc>
        <w:tc>
          <w:tcPr>
            <w:tcW w:w="127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Forge planted</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Area planted</w:t>
            </w:r>
          </w:p>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(m2)</w:t>
            </w:r>
          </w:p>
        </w:tc>
        <w:tc>
          <w:tcPr>
            <w:tcW w:w="1037"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Date</w:t>
            </w:r>
          </w:p>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planted</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1</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Lemo</w:t>
            </w:r>
          </w:p>
        </w:tc>
        <w:tc>
          <w:tcPr>
            <w:tcW w:w="1402"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Upper Gana</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Workneh Sode</w:t>
            </w:r>
          </w:p>
        </w:tc>
        <w:tc>
          <w:tcPr>
            <w:tcW w:w="127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Oat Vetch</w:t>
            </w:r>
          </w:p>
        </w:tc>
        <w:tc>
          <w:tcPr>
            <w:tcW w:w="0" w:type="auto"/>
          </w:tcPr>
          <w:p w:rsidR="00DC504C" w:rsidRDefault="00DC504C" w:rsidP="00DC504C">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6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w:t>
            </w:r>
          </w:p>
        </w:tc>
        <w:tc>
          <w:tcPr>
            <w:tcW w:w="0" w:type="auto"/>
          </w:tcPr>
          <w:p w:rsidR="00DC504C" w:rsidRDefault="00DC504C">
            <w:r w:rsidRPr="00E45E1A">
              <w:t>Lemo</w:t>
            </w:r>
          </w:p>
        </w:tc>
        <w:tc>
          <w:tcPr>
            <w:tcW w:w="1402" w:type="dxa"/>
          </w:tcPr>
          <w:p w:rsidR="00DC504C" w:rsidRDefault="00DC504C">
            <w:r w:rsidRPr="002A6900">
              <w:t>Upper Gana</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Tadege Kobe</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5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lastRenderedPageBreak/>
              <w:t>3</w:t>
            </w:r>
          </w:p>
        </w:tc>
        <w:tc>
          <w:tcPr>
            <w:tcW w:w="0" w:type="auto"/>
          </w:tcPr>
          <w:p w:rsidR="00DC504C" w:rsidRDefault="00DC504C">
            <w:r w:rsidRPr="00E45E1A">
              <w:t>Lemo</w:t>
            </w:r>
          </w:p>
        </w:tc>
        <w:tc>
          <w:tcPr>
            <w:tcW w:w="1402" w:type="dxa"/>
          </w:tcPr>
          <w:p w:rsidR="00DC504C" w:rsidRDefault="00DC504C">
            <w:r w:rsidRPr="002A6900">
              <w:t>Upper Gana</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Tefera Anito</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7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4</w:t>
            </w:r>
          </w:p>
        </w:tc>
        <w:tc>
          <w:tcPr>
            <w:tcW w:w="0" w:type="auto"/>
          </w:tcPr>
          <w:p w:rsidR="00DC504C" w:rsidRDefault="00DC504C">
            <w:r w:rsidRPr="00E45E1A">
              <w:t>Lemo</w:t>
            </w:r>
          </w:p>
        </w:tc>
        <w:tc>
          <w:tcPr>
            <w:tcW w:w="1402" w:type="dxa"/>
          </w:tcPr>
          <w:p w:rsidR="00DC504C" w:rsidRDefault="00DC504C">
            <w:r w:rsidRPr="002A6900">
              <w:t>Upper Gana</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Eshetu Alaro</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7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5</w:t>
            </w:r>
          </w:p>
        </w:tc>
        <w:tc>
          <w:tcPr>
            <w:tcW w:w="0" w:type="auto"/>
          </w:tcPr>
          <w:p w:rsidR="00DC504C" w:rsidRDefault="00DC504C">
            <w:r w:rsidRPr="00E45E1A">
              <w:t>Lemo</w:t>
            </w:r>
          </w:p>
        </w:tc>
        <w:tc>
          <w:tcPr>
            <w:tcW w:w="1402"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Jawe</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Adinew Ayele</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26.25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6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6</w:t>
            </w:r>
          </w:p>
        </w:tc>
        <w:tc>
          <w:tcPr>
            <w:tcW w:w="0" w:type="auto"/>
          </w:tcPr>
          <w:p w:rsidR="00DC504C" w:rsidRDefault="00DC504C">
            <w:r w:rsidRPr="00E45E1A">
              <w:t>Lemo</w:t>
            </w:r>
          </w:p>
        </w:tc>
        <w:tc>
          <w:tcPr>
            <w:tcW w:w="1402" w:type="dxa"/>
          </w:tcPr>
          <w:p w:rsidR="00DC504C" w:rsidRDefault="00DC504C">
            <w:r w:rsidRPr="00937661">
              <w:t>Jawe</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Arega Helalo</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7 Feb 14</w:t>
            </w:r>
          </w:p>
        </w:tc>
      </w:tr>
      <w:tr w:rsidR="00DC504C" w:rsidTr="007D38D2">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7</w:t>
            </w:r>
          </w:p>
        </w:tc>
        <w:tc>
          <w:tcPr>
            <w:tcW w:w="0" w:type="auto"/>
          </w:tcPr>
          <w:p w:rsidR="00DC504C" w:rsidRDefault="00DC504C">
            <w:r w:rsidRPr="00E45E1A">
              <w:t>Lemo</w:t>
            </w:r>
          </w:p>
        </w:tc>
        <w:tc>
          <w:tcPr>
            <w:tcW w:w="1402" w:type="dxa"/>
          </w:tcPr>
          <w:p w:rsidR="00DC504C" w:rsidRDefault="00DC504C">
            <w:r w:rsidRPr="00937661">
              <w:t>Jawe</w:t>
            </w:r>
          </w:p>
        </w:tc>
        <w:tc>
          <w:tcPr>
            <w:tcW w:w="1890" w:type="dxa"/>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Birhanu Tirkaso</w:t>
            </w:r>
          </w:p>
        </w:tc>
        <w:tc>
          <w:tcPr>
            <w:tcW w:w="1270" w:type="dxa"/>
          </w:tcPr>
          <w:p w:rsidR="00DC504C" w:rsidRDefault="00DC504C">
            <w:r w:rsidRPr="00827E06">
              <w:t>Oat Vetch</w:t>
            </w:r>
          </w:p>
        </w:tc>
        <w:tc>
          <w:tcPr>
            <w:tcW w:w="0" w:type="auto"/>
          </w:tcPr>
          <w:p w:rsidR="00DC504C" w:rsidRDefault="00DC504C"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25</w:t>
            </w:r>
          </w:p>
        </w:tc>
        <w:tc>
          <w:tcPr>
            <w:tcW w:w="1037" w:type="dxa"/>
          </w:tcPr>
          <w:p w:rsidR="00DC504C"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7 Feb 14</w:t>
            </w:r>
          </w:p>
        </w:tc>
      </w:tr>
      <w:tr w:rsidR="007D38D2" w:rsidTr="007D38D2">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8</w:t>
            </w:r>
          </w:p>
        </w:tc>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Hangacha</w:t>
            </w:r>
          </w:p>
        </w:tc>
        <w:tc>
          <w:tcPr>
            <w:tcW w:w="1402" w:type="dxa"/>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Karakicho</w:t>
            </w:r>
          </w:p>
        </w:tc>
        <w:tc>
          <w:tcPr>
            <w:tcW w:w="1890" w:type="dxa"/>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Abebech Gashe</w:t>
            </w:r>
          </w:p>
        </w:tc>
        <w:tc>
          <w:tcPr>
            <w:tcW w:w="1270" w:type="dxa"/>
          </w:tcPr>
          <w:p w:rsidR="007D38D2" w:rsidRPr="00AC4990" w:rsidRDefault="007D38D2">
            <w:pPr>
              <w:rPr>
                <w:highlight w:val="yellow"/>
              </w:rPr>
            </w:pPr>
            <w:r w:rsidRPr="00AC4990">
              <w:rPr>
                <w:highlight w:val="yellow"/>
              </w:rPr>
              <w:t>Oat Vetch</w:t>
            </w:r>
          </w:p>
        </w:tc>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28</w:t>
            </w:r>
          </w:p>
        </w:tc>
        <w:tc>
          <w:tcPr>
            <w:tcW w:w="1037" w:type="dxa"/>
          </w:tcPr>
          <w:p w:rsidR="007D38D2" w:rsidRPr="00AC4990" w:rsidRDefault="007D38D2">
            <w:pPr>
              <w:rPr>
                <w:highlight w:val="yellow"/>
              </w:rPr>
            </w:pPr>
            <w:r w:rsidRPr="00AC4990">
              <w:rPr>
                <w:highlight w:val="yellow"/>
              </w:rPr>
              <w:t>7 Feb 14</w:t>
            </w:r>
          </w:p>
        </w:tc>
      </w:tr>
      <w:tr w:rsidR="007D38D2" w:rsidTr="007D38D2">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9</w:t>
            </w:r>
          </w:p>
        </w:tc>
        <w:tc>
          <w:tcPr>
            <w:tcW w:w="0" w:type="auto"/>
          </w:tcPr>
          <w:p w:rsidR="007D38D2" w:rsidRPr="00AC4990" w:rsidRDefault="007D38D2">
            <w:pPr>
              <w:rPr>
                <w:highlight w:val="yellow"/>
              </w:rPr>
            </w:pPr>
            <w:r w:rsidRPr="00AC4990">
              <w:rPr>
                <w:highlight w:val="yellow"/>
              </w:rPr>
              <w:t>Hangacha</w:t>
            </w:r>
          </w:p>
        </w:tc>
        <w:tc>
          <w:tcPr>
            <w:tcW w:w="1402" w:type="dxa"/>
          </w:tcPr>
          <w:p w:rsidR="007D38D2" w:rsidRPr="00AC4990" w:rsidRDefault="007D38D2">
            <w:pPr>
              <w:rPr>
                <w:highlight w:val="yellow"/>
              </w:rPr>
            </w:pPr>
            <w:r w:rsidRPr="00AC4990">
              <w:rPr>
                <w:highlight w:val="yellow"/>
              </w:rPr>
              <w:t>Karakicho</w:t>
            </w:r>
          </w:p>
        </w:tc>
        <w:tc>
          <w:tcPr>
            <w:tcW w:w="1890" w:type="dxa"/>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Demekech Malore</w:t>
            </w:r>
          </w:p>
        </w:tc>
        <w:tc>
          <w:tcPr>
            <w:tcW w:w="1270" w:type="dxa"/>
          </w:tcPr>
          <w:p w:rsidR="007D38D2" w:rsidRPr="00AC4990" w:rsidRDefault="007D38D2">
            <w:pPr>
              <w:rPr>
                <w:highlight w:val="yellow"/>
              </w:rPr>
            </w:pPr>
            <w:r w:rsidRPr="00AC4990">
              <w:rPr>
                <w:highlight w:val="yellow"/>
              </w:rPr>
              <w:t>Oat Vetch</w:t>
            </w:r>
          </w:p>
        </w:tc>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30</w:t>
            </w:r>
          </w:p>
        </w:tc>
        <w:tc>
          <w:tcPr>
            <w:tcW w:w="1037" w:type="dxa"/>
          </w:tcPr>
          <w:p w:rsidR="007D38D2" w:rsidRPr="00AC4990" w:rsidRDefault="007D38D2">
            <w:pPr>
              <w:rPr>
                <w:highlight w:val="yellow"/>
              </w:rPr>
            </w:pPr>
            <w:r w:rsidRPr="00AC4990">
              <w:rPr>
                <w:highlight w:val="yellow"/>
              </w:rPr>
              <w:t>7 Feb 14</w:t>
            </w:r>
          </w:p>
        </w:tc>
      </w:tr>
      <w:tr w:rsidR="007D38D2" w:rsidTr="007D38D2">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10</w:t>
            </w:r>
          </w:p>
        </w:tc>
        <w:tc>
          <w:tcPr>
            <w:tcW w:w="0" w:type="auto"/>
          </w:tcPr>
          <w:p w:rsidR="007D38D2" w:rsidRDefault="007D38D2">
            <w:r w:rsidRPr="00913D97">
              <w:t>Hangacha</w:t>
            </w:r>
          </w:p>
        </w:tc>
        <w:tc>
          <w:tcPr>
            <w:tcW w:w="1402" w:type="dxa"/>
          </w:tcPr>
          <w:p w:rsidR="007D38D2" w:rsidRDefault="007D38D2">
            <w:r w:rsidRPr="00BD5003">
              <w:t>Karakicho</w:t>
            </w:r>
          </w:p>
        </w:tc>
        <w:tc>
          <w:tcPr>
            <w:tcW w:w="1890" w:type="dxa"/>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Matios Geramo</w:t>
            </w:r>
          </w:p>
        </w:tc>
        <w:tc>
          <w:tcPr>
            <w:tcW w:w="1270" w:type="dxa"/>
          </w:tcPr>
          <w:p w:rsidR="007D38D2" w:rsidRDefault="007D38D2">
            <w:r w:rsidRPr="00827E06">
              <w:t>Oat Vetch</w:t>
            </w:r>
          </w:p>
        </w:tc>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28.2</w:t>
            </w:r>
          </w:p>
        </w:tc>
        <w:tc>
          <w:tcPr>
            <w:tcW w:w="1037" w:type="dxa"/>
          </w:tcPr>
          <w:p w:rsidR="007D38D2" w:rsidRDefault="007D38D2">
            <w:r w:rsidRPr="0032521F">
              <w:t>7 Feb 14</w:t>
            </w:r>
          </w:p>
        </w:tc>
      </w:tr>
      <w:tr w:rsidR="007D38D2" w:rsidTr="007D38D2">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11</w:t>
            </w:r>
          </w:p>
        </w:tc>
        <w:tc>
          <w:tcPr>
            <w:tcW w:w="0" w:type="auto"/>
          </w:tcPr>
          <w:p w:rsidR="007D38D2" w:rsidRDefault="007D38D2">
            <w:r w:rsidRPr="00913D97">
              <w:t>Hangacha</w:t>
            </w:r>
          </w:p>
        </w:tc>
        <w:tc>
          <w:tcPr>
            <w:tcW w:w="1402" w:type="dxa"/>
          </w:tcPr>
          <w:p w:rsidR="007D38D2" w:rsidRDefault="007D38D2">
            <w:r w:rsidRPr="00BD5003">
              <w:t>Karakicho</w:t>
            </w:r>
          </w:p>
        </w:tc>
        <w:tc>
          <w:tcPr>
            <w:tcW w:w="1890" w:type="dxa"/>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Abose Gichamo</w:t>
            </w:r>
          </w:p>
        </w:tc>
        <w:tc>
          <w:tcPr>
            <w:tcW w:w="1270" w:type="dxa"/>
          </w:tcPr>
          <w:p w:rsidR="007D38D2" w:rsidRDefault="007D38D2">
            <w:r w:rsidRPr="00827E06">
              <w:t>Oat Vetch</w:t>
            </w:r>
          </w:p>
        </w:tc>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31</w:t>
            </w:r>
          </w:p>
        </w:tc>
        <w:tc>
          <w:tcPr>
            <w:tcW w:w="1037" w:type="dxa"/>
          </w:tcPr>
          <w:p w:rsidR="007D38D2" w:rsidRDefault="007D38D2">
            <w:r w:rsidRPr="0032521F">
              <w:t>7 Feb 14</w:t>
            </w:r>
          </w:p>
        </w:tc>
      </w:tr>
      <w:tr w:rsidR="007D38D2" w:rsidTr="007D38D2">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12</w:t>
            </w:r>
          </w:p>
        </w:tc>
        <w:tc>
          <w:tcPr>
            <w:tcW w:w="0" w:type="auto"/>
          </w:tcPr>
          <w:p w:rsidR="007D38D2" w:rsidRPr="00AC4990" w:rsidRDefault="007D38D2">
            <w:pPr>
              <w:rPr>
                <w:highlight w:val="yellow"/>
              </w:rPr>
            </w:pPr>
            <w:r w:rsidRPr="00AC4990">
              <w:rPr>
                <w:highlight w:val="yellow"/>
              </w:rPr>
              <w:t>Hangacha</w:t>
            </w:r>
          </w:p>
        </w:tc>
        <w:tc>
          <w:tcPr>
            <w:tcW w:w="1402" w:type="dxa"/>
          </w:tcPr>
          <w:p w:rsidR="007D38D2" w:rsidRPr="00AC4990" w:rsidRDefault="007D38D2">
            <w:pPr>
              <w:rPr>
                <w:highlight w:val="yellow"/>
              </w:rPr>
            </w:pPr>
            <w:r w:rsidRPr="00AC4990">
              <w:rPr>
                <w:highlight w:val="yellow"/>
              </w:rPr>
              <w:t>Karakicho</w:t>
            </w:r>
          </w:p>
        </w:tc>
        <w:tc>
          <w:tcPr>
            <w:tcW w:w="1890" w:type="dxa"/>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Abebech Mekore</w:t>
            </w:r>
          </w:p>
        </w:tc>
        <w:tc>
          <w:tcPr>
            <w:tcW w:w="1270" w:type="dxa"/>
          </w:tcPr>
          <w:p w:rsidR="007D38D2" w:rsidRPr="00AC4990" w:rsidRDefault="007D38D2">
            <w:pPr>
              <w:rPr>
                <w:highlight w:val="yellow"/>
              </w:rPr>
            </w:pPr>
            <w:r w:rsidRPr="00AC4990">
              <w:rPr>
                <w:highlight w:val="yellow"/>
              </w:rPr>
              <w:t>Oat Vetch</w:t>
            </w:r>
          </w:p>
        </w:tc>
        <w:tc>
          <w:tcPr>
            <w:tcW w:w="0" w:type="auto"/>
          </w:tcPr>
          <w:p w:rsidR="007D38D2" w:rsidRPr="00AC4990" w:rsidRDefault="007D38D2" w:rsidP="00DF4CCE">
            <w:pPr>
              <w:pStyle w:val="PlainText"/>
              <w:tabs>
                <w:tab w:val="num" w:pos="-720"/>
              </w:tabs>
              <w:rPr>
                <w:rFonts w:asciiTheme="minorHAnsi" w:hAnsiTheme="minorHAnsi" w:cstheme="minorHAnsi"/>
                <w:sz w:val="22"/>
                <w:szCs w:val="22"/>
                <w:highlight w:val="yellow"/>
              </w:rPr>
            </w:pPr>
            <w:r w:rsidRPr="00AC4990">
              <w:rPr>
                <w:rFonts w:asciiTheme="minorHAnsi" w:hAnsiTheme="minorHAnsi" w:cstheme="minorHAnsi"/>
                <w:sz w:val="22"/>
                <w:szCs w:val="22"/>
                <w:highlight w:val="yellow"/>
              </w:rPr>
              <w:t>30</w:t>
            </w:r>
          </w:p>
        </w:tc>
        <w:tc>
          <w:tcPr>
            <w:tcW w:w="1037" w:type="dxa"/>
          </w:tcPr>
          <w:p w:rsidR="007D38D2" w:rsidRPr="00AC4990" w:rsidRDefault="007D38D2">
            <w:pPr>
              <w:rPr>
                <w:highlight w:val="yellow"/>
              </w:rPr>
            </w:pPr>
            <w:r w:rsidRPr="00AC4990">
              <w:rPr>
                <w:highlight w:val="yellow"/>
              </w:rPr>
              <w:t>7 Feb 14</w:t>
            </w:r>
          </w:p>
        </w:tc>
      </w:tr>
      <w:tr w:rsidR="007D38D2" w:rsidTr="007D38D2">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13</w:t>
            </w:r>
          </w:p>
        </w:tc>
        <w:tc>
          <w:tcPr>
            <w:tcW w:w="0" w:type="auto"/>
          </w:tcPr>
          <w:p w:rsidR="007D38D2" w:rsidRDefault="007D38D2">
            <w:r w:rsidRPr="00913D97">
              <w:t>Hangacha</w:t>
            </w:r>
          </w:p>
        </w:tc>
        <w:tc>
          <w:tcPr>
            <w:tcW w:w="1402" w:type="dxa"/>
          </w:tcPr>
          <w:p w:rsidR="007D38D2" w:rsidRDefault="007D38D2">
            <w:r w:rsidRPr="00BD5003">
              <w:t>Karakicho</w:t>
            </w:r>
          </w:p>
        </w:tc>
        <w:tc>
          <w:tcPr>
            <w:tcW w:w="1890" w:type="dxa"/>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Tadese Malkato</w:t>
            </w:r>
          </w:p>
        </w:tc>
        <w:tc>
          <w:tcPr>
            <w:tcW w:w="1270" w:type="dxa"/>
          </w:tcPr>
          <w:p w:rsidR="007D38D2" w:rsidRDefault="007D38D2">
            <w:r w:rsidRPr="00827E06">
              <w:t>Oat Vetch</w:t>
            </w:r>
          </w:p>
        </w:tc>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30</w:t>
            </w:r>
          </w:p>
        </w:tc>
        <w:tc>
          <w:tcPr>
            <w:tcW w:w="1037" w:type="dxa"/>
          </w:tcPr>
          <w:p w:rsidR="007D38D2" w:rsidRDefault="007D38D2">
            <w:r w:rsidRPr="0032521F">
              <w:t>7 Feb 14</w:t>
            </w:r>
          </w:p>
        </w:tc>
      </w:tr>
      <w:tr w:rsidR="007D38D2" w:rsidTr="007D38D2">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14</w:t>
            </w:r>
          </w:p>
        </w:tc>
        <w:tc>
          <w:tcPr>
            <w:tcW w:w="0" w:type="auto"/>
          </w:tcPr>
          <w:p w:rsidR="007D38D2" w:rsidRDefault="007D38D2">
            <w:r w:rsidRPr="00913D97">
              <w:t>Hangacha</w:t>
            </w:r>
          </w:p>
        </w:tc>
        <w:tc>
          <w:tcPr>
            <w:tcW w:w="1402" w:type="dxa"/>
          </w:tcPr>
          <w:p w:rsidR="007D38D2" w:rsidRDefault="007D38D2">
            <w:r w:rsidRPr="00BD5003">
              <w:t>Karakicho</w:t>
            </w:r>
          </w:p>
        </w:tc>
        <w:tc>
          <w:tcPr>
            <w:tcW w:w="1890" w:type="dxa"/>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Alemu Shagado</w:t>
            </w:r>
          </w:p>
        </w:tc>
        <w:tc>
          <w:tcPr>
            <w:tcW w:w="1270" w:type="dxa"/>
          </w:tcPr>
          <w:p w:rsidR="007D38D2" w:rsidRDefault="007D38D2">
            <w:r w:rsidRPr="00827E06">
              <w:t>Oat Vetch</w:t>
            </w:r>
          </w:p>
        </w:tc>
        <w:tc>
          <w:tcPr>
            <w:tcW w:w="0" w:type="auto"/>
          </w:tcPr>
          <w:p w:rsidR="007D38D2" w:rsidRDefault="007D38D2" w:rsidP="00DF4CCE">
            <w:pPr>
              <w:pStyle w:val="PlainText"/>
              <w:tabs>
                <w:tab w:val="num" w:pos="-720"/>
              </w:tabs>
              <w:rPr>
                <w:rFonts w:asciiTheme="minorHAnsi" w:hAnsiTheme="minorHAnsi" w:cstheme="minorHAnsi"/>
                <w:sz w:val="22"/>
                <w:szCs w:val="22"/>
              </w:rPr>
            </w:pPr>
            <w:r>
              <w:rPr>
                <w:rFonts w:asciiTheme="minorHAnsi" w:hAnsiTheme="minorHAnsi" w:cstheme="minorHAnsi"/>
                <w:sz w:val="22"/>
                <w:szCs w:val="22"/>
              </w:rPr>
              <w:t>27</w:t>
            </w:r>
          </w:p>
        </w:tc>
        <w:tc>
          <w:tcPr>
            <w:tcW w:w="1037" w:type="dxa"/>
          </w:tcPr>
          <w:p w:rsidR="007D38D2" w:rsidRDefault="007D38D2">
            <w:r w:rsidRPr="0032521F">
              <w:t>7 Feb 14</w:t>
            </w:r>
          </w:p>
        </w:tc>
      </w:tr>
    </w:tbl>
    <w:p w:rsidR="00AC4990" w:rsidRDefault="00AC4990" w:rsidP="00DF4CCE">
      <w:pPr>
        <w:pStyle w:val="PlainText"/>
        <w:tabs>
          <w:tab w:val="num" w:pos="-720"/>
        </w:tabs>
        <w:ind w:left="360"/>
        <w:rPr>
          <w:rFonts w:asciiTheme="minorHAnsi" w:hAnsiTheme="minorHAnsi" w:cstheme="minorHAnsi"/>
          <w:sz w:val="22"/>
          <w:szCs w:val="22"/>
        </w:rPr>
      </w:pPr>
    </w:p>
    <w:p w:rsidR="00AC4990" w:rsidRDefault="00AC4990" w:rsidP="00AC4990">
      <w:pPr>
        <w:pStyle w:val="PlainText"/>
        <w:tabs>
          <w:tab w:val="num" w:pos="-720"/>
        </w:tabs>
        <w:ind w:left="360"/>
        <w:rPr>
          <w:rFonts w:asciiTheme="minorHAnsi" w:hAnsiTheme="minorHAnsi" w:cstheme="minorHAnsi"/>
          <w:sz w:val="22"/>
          <w:szCs w:val="22"/>
        </w:rPr>
      </w:pPr>
      <w:r>
        <w:rPr>
          <w:rFonts w:asciiTheme="minorHAnsi" w:hAnsiTheme="minorHAnsi" w:cstheme="minorHAnsi"/>
          <w:sz w:val="22"/>
          <w:szCs w:val="22"/>
        </w:rPr>
        <w:t>Note: Highlighted with yellow are women led household farmers</w:t>
      </w:r>
    </w:p>
    <w:p w:rsidR="00AC4990" w:rsidRDefault="00AC4990">
      <w:pPr>
        <w:rPr>
          <w:rFonts w:asciiTheme="minorHAnsi" w:eastAsia="Calibri" w:hAnsiTheme="minorHAnsi" w:cstheme="minorHAnsi"/>
          <w:sz w:val="22"/>
          <w:szCs w:val="22"/>
        </w:rPr>
      </w:pPr>
    </w:p>
    <w:p w:rsidR="00E13AB1" w:rsidRDefault="00AC4990">
      <w:pPr>
        <w:rPr>
          <w:rFonts w:asciiTheme="minorHAnsi" w:hAnsiTheme="minorHAnsi" w:cstheme="minorHAnsi"/>
          <w:sz w:val="22"/>
          <w:szCs w:val="22"/>
        </w:rPr>
      </w:pPr>
      <w:r>
        <w:rPr>
          <w:rFonts w:asciiTheme="minorHAnsi" w:hAnsiTheme="minorHAnsi" w:cstheme="minorHAnsi"/>
          <w:sz w:val="22"/>
          <w:szCs w:val="22"/>
        </w:rPr>
        <w:t>Verbal a</w:t>
      </w:r>
      <w:r w:rsidR="00DD6C61">
        <w:rPr>
          <w:rFonts w:asciiTheme="minorHAnsi" w:hAnsiTheme="minorHAnsi" w:cstheme="minorHAnsi"/>
          <w:sz w:val="22"/>
          <w:szCs w:val="22"/>
        </w:rPr>
        <w:t>greement reached with Areka Livestock case team leader to partner in the fodder development research</w:t>
      </w:r>
      <w:r w:rsidR="000654A5">
        <w:rPr>
          <w:rFonts w:asciiTheme="minorHAnsi" w:hAnsiTheme="minorHAnsi" w:cstheme="minorHAnsi"/>
          <w:sz w:val="22"/>
          <w:szCs w:val="22"/>
        </w:rPr>
        <w:t xml:space="preserve"> pending the finalization of MoU with SARI and research agreement with Areka</w:t>
      </w:r>
      <w:r w:rsidR="00DD6C61">
        <w:rPr>
          <w:rFonts w:asciiTheme="minorHAnsi" w:hAnsiTheme="minorHAnsi" w:cstheme="minorHAnsi"/>
          <w:sz w:val="22"/>
          <w:szCs w:val="22"/>
        </w:rPr>
        <w:t xml:space="preserve"> </w:t>
      </w:r>
    </w:p>
    <w:p w:rsidR="00AC4990" w:rsidRPr="00B836E2" w:rsidRDefault="00AC4990">
      <w:pPr>
        <w:rPr>
          <w:rFonts w:asciiTheme="minorHAnsi" w:hAnsiTheme="minorHAnsi" w:cstheme="minorHAnsi"/>
          <w:sz w:val="22"/>
          <w:szCs w:val="22"/>
        </w:rPr>
      </w:pPr>
    </w:p>
    <w:p w:rsidR="006F567A" w:rsidRDefault="006F567A" w:rsidP="001C7140">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t xml:space="preserve">A way forward/ </w:t>
      </w:r>
      <w:r w:rsidR="00050796" w:rsidRPr="00B836E2">
        <w:rPr>
          <w:rFonts w:asciiTheme="minorHAnsi" w:hAnsiTheme="minorHAnsi" w:cstheme="minorHAnsi"/>
          <w:b/>
          <w:sz w:val="22"/>
          <w:szCs w:val="22"/>
          <w:u w:val="single"/>
        </w:rPr>
        <w:t>r</w:t>
      </w:r>
      <w:r w:rsidRPr="00B836E2">
        <w:rPr>
          <w:rFonts w:asciiTheme="minorHAnsi" w:hAnsiTheme="minorHAnsi" w:cstheme="minorHAnsi"/>
          <w:b/>
          <w:sz w:val="22"/>
          <w:szCs w:val="22"/>
          <w:u w:val="single"/>
        </w:rPr>
        <w:t>ecommendations</w:t>
      </w:r>
      <w:r w:rsidR="00811827" w:rsidRPr="00B836E2">
        <w:rPr>
          <w:rFonts w:asciiTheme="minorHAnsi" w:hAnsiTheme="minorHAnsi" w:cstheme="minorHAnsi"/>
          <w:b/>
          <w:sz w:val="22"/>
          <w:szCs w:val="22"/>
          <w:u w:val="single"/>
        </w:rPr>
        <w:t>/suggestions</w:t>
      </w:r>
      <w:r w:rsidRPr="00B836E2">
        <w:rPr>
          <w:rFonts w:asciiTheme="minorHAnsi" w:hAnsiTheme="minorHAnsi" w:cstheme="minorHAnsi"/>
          <w:b/>
          <w:sz w:val="22"/>
          <w:szCs w:val="22"/>
          <w:u w:val="single"/>
        </w:rPr>
        <w:t xml:space="preserve"> </w:t>
      </w:r>
      <w:r w:rsidR="001C796B" w:rsidRPr="00B836E2">
        <w:rPr>
          <w:rFonts w:asciiTheme="minorHAnsi" w:hAnsiTheme="minorHAnsi" w:cstheme="minorHAnsi"/>
          <w:b/>
          <w:sz w:val="22"/>
          <w:szCs w:val="22"/>
          <w:u w:val="single"/>
        </w:rPr>
        <w:t>(if</w:t>
      </w:r>
      <w:r w:rsidRPr="00B836E2">
        <w:rPr>
          <w:rFonts w:asciiTheme="minorHAnsi" w:hAnsiTheme="minorHAnsi" w:cstheme="minorHAnsi"/>
          <w:b/>
          <w:sz w:val="22"/>
          <w:szCs w:val="22"/>
          <w:u w:val="single"/>
        </w:rPr>
        <w:t xml:space="preserve"> any )</w:t>
      </w:r>
      <w:r w:rsidR="00CE1C06" w:rsidRPr="00B836E2">
        <w:rPr>
          <w:rFonts w:asciiTheme="minorHAnsi" w:hAnsiTheme="minorHAnsi" w:cstheme="minorHAnsi"/>
          <w:b/>
          <w:sz w:val="22"/>
          <w:szCs w:val="22"/>
          <w:u w:val="single"/>
        </w:rPr>
        <w:t>:</w:t>
      </w:r>
      <w:r w:rsidR="001C7140">
        <w:rPr>
          <w:rFonts w:asciiTheme="minorHAnsi" w:hAnsiTheme="minorHAnsi" w:cstheme="minorHAnsi"/>
          <w:b/>
          <w:sz w:val="22"/>
          <w:szCs w:val="22"/>
          <w:u w:val="single"/>
        </w:rPr>
        <w:t xml:space="preserve"> </w:t>
      </w:r>
      <w:r w:rsidR="00B836E2" w:rsidRPr="00B836E2">
        <w:rPr>
          <w:rFonts w:asciiTheme="minorHAnsi" w:hAnsiTheme="minorHAnsi" w:cstheme="minorHAnsi"/>
          <w:sz w:val="22"/>
          <w:szCs w:val="22"/>
        </w:rPr>
        <w:t xml:space="preserve">Key suggestions </w:t>
      </w:r>
      <w:r w:rsidR="001C7140">
        <w:rPr>
          <w:rFonts w:asciiTheme="minorHAnsi" w:hAnsiTheme="minorHAnsi" w:cstheme="minorHAnsi"/>
          <w:sz w:val="22"/>
          <w:szCs w:val="22"/>
        </w:rPr>
        <w:t xml:space="preserve">that came out from the discussion include the following: </w:t>
      </w:r>
      <w:r w:rsidR="00B836E2">
        <w:rPr>
          <w:rFonts w:asciiTheme="minorHAnsi" w:hAnsiTheme="minorHAnsi" w:cstheme="minorHAnsi"/>
          <w:sz w:val="22"/>
          <w:szCs w:val="22"/>
        </w:rPr>
        <w:t xml:space="preserve"> </w:t>
      </w:r>
    </w:p>
    <w:p w:rsidR="001C7140" w:rsidRDefault="001C7140" w:rsidP="001C7140">
      <w:pPr>
        <w:pStyle w:val="ListParagraph"/>
        <w:ind w:left="0"/>
        <w:rPr>
          <w:rFonts w:asciiTheme="minorHAnsi" w:hAnsiTheme="minorHAnsi" w:cstheme="minorHAnsi"/>
          <w:sz w:val="22"/>
          <w:szCs w:val="22"/>
        </w:rPr>
      </w:pPr>
    </w:p>
    <w:p w:rsidR="00705B23" w:rsidRDefault="00705B23"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 xml:space="preserve"> </w:t>
      </w:r>
      <w:r w:rsidR="00EE6B06">
        <w:rPr>
          <w:rFonts w:asciiTheme="minorHAnsi" w:hAnsiTheme="minorHAnsi" w:cstheme="minorHAnsi"/>
          <w:sz w:val="22"/>
          <w:szCs w:val="22"/>
        </w:rPr>
        <w:t>Finalize research protocol and d</w:t>
      </w:r>
      <w:r w:rsidR="00AC4990">
        <w:rPr>
          <w:rFonts w:asciiTheme="minorHAnsi" w:hAnsiTheme="minorHAnsi" w:cstheme="minorHAnsi"/>
          <w:sz w:val="22"/>
          <w:szCs w:val="22"/>
        </w:rPr>
        <w:t>evelop research agreement with Areka research center</w:t>
      </w:r>
    </w:p>
    <w:p w:rsidR="00AC4990" w:rsidRDefault="00AC4990"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 xml:space="preserve">Additional fodder options like planting of Napier and Desho grasses on farm margins/peripheries  </w:t>
      </w:r>
      <w:r w:rsidR="00EA65E0">
        <w:rPr>
          <w:rFonts w:asciiTheme="minorHAnsi" w:hAnsiTheme="minorHAnsi" w:cstheme="minorHAnsi"/>
          <w:sz w:val="22"/>
          <w:szCs w:val="22"/>
        </w:rPr>
        <w:t>- Dr. Melesse of Areka says they have the materials in their research center and can be accessed by farmers at Lemo and Hangacha</w:t>
      </w:r>
    </w:p>
    <w:p w:rsidR="00AC4990" w:rsidRDefault="00AC4990"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Assessing the availability and types of traditional feed options (residues, hay, Ensete, etc. and other feed supplements with the farmers who planted the forages and intend to fatten sheep</w:t>
      </w:r>
    </w:p>
    <w:p w:rsidR="00AC4990" w:rsidRDefault="00AC4990"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Assessing sheep markets – both to buy sheep for fattening and sell after fattening</w:t>
      </w:r>
      <w:r w:rsidR="00EA65E0">
        <w:rPr>
          <w:rFonts w:asciiTheme="minorHAnsi" w:hAnsiTheme="minorHAnsi" w:cstheme="minorHAnsi"/>
          <w:sz w:val="22"/>
          <w:szCs w:val="22"/>
        </w:rPr>
        <w:t xml:space="preserve"> – Ato Bereket of SARI says Doyogana (adjacent to Hangacha) is the best market where the local breed called “Doyogana” is widely found</w:t>
      </w:r>
    </w:p>
    <w:p w:rsidR="00AC4990" w:rsidRDefault="00AC4990"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Assess small scale feed choppers -  especially for crop residues in order to feed sheep</w:t>
      </w:r>
    </w:p>
    <w:p w:rsidR="000654A5" w:rsidRDefault="000654A5"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Demonstrate and ensure proper feeding trough for the sheep</w:t>
      </w:r>
    </w:p>
    <w:p w:rsidR="00D22364" w:rsidRDefault="00D22364" w:rsidP="001C7140">
      <w:pPr>
        <w:pStyle w:val="ListParagraph"/>
        <w:numPr>
          <w:ilvl w:val="0"/>
          <w:numId w:val="19"/>
        </w:numPr>
        <w:rPr>
          <w:rFonts w:asciiTheme="minorHAnsi" w:hAnsiTheme="minorHAnsi" w:cstheme="minorHAnsi"/>
          <w:sz w:val="22"/>
          <w:szCs w:val="22"/>
        </w:rPr>
      </w:pPr>
      <w:r>
        <w:rPr>
          <w:rFonts w:asciiTheme="minorHAnsi" w:hAnsiTheme="minorHAnsi" w:cstheme="minorHAnsi"/>
          <w:sz w:val="22"/>
          <w:szCs w:val="22"/>
        </w:rPr>
        <w:t>Experience sharing visits of Lemo farmers to Hangacha farmers</w:t>
      </w:r>
    </w:p>
    <w:p w:rsidR="009102F8" w:rsidRPr="009102F8" w:rsidRDefault="009102F8" w:rsidP="009102F8">
      <w:pPr>
        <w:ind w:left="360"/>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56"/>
      </w:tblGrid>
      <w:tr w:rsidR="004A179D" w:rsidRPr="00B836E2" w:rsidTr="00436171">
        <w:trPr>
          <w:trHeight w:val="2717"/>
        </w:trPr>
        <w:tc>
          <w:tcPr>
            <w:tcW w:w="8820" w:type="dxa"/>
          </w:tcPr>
          <w:p w:rsidR="00436171" w:rsidRDefault="00436171" w:rsidP="00436171">
            <w:pPr>
              <w:rPr>
                <w:rFonts w:asciiTheme="minorHAnsi" w:hAnsiTheme="minorHAnsi"/>
                <w:i/>
                <w:iCs/>
                <w:lang w:val="en-GB"/>
              </w:rPr>
            </w:pPr>
            <w:r w:rsidRPr="00B836E2">
              <w:rPr>
                <w:rFonts w:asciiTheme="minorHAnsi" w:hAnsiTheme="minorHAnsi" w:cstheme="minorHAnsi"/>
                <w:b/>
                <w:sz w:val="22"/>
                <w:szCs w:val="22"/>
                <w:u w:val="single"/>
              </w:rPr>
              <w:lastRenderedPageBreak/>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8613E5" w:rsidRDefault="008613E5" w:rsidP="00436171">
            <w:pPr>
              <w:rPr>
                <w:rFonts w:asciiTheme="minorHAnsi" w:hAnsiTheme="minorHAnsi"/>
                <w:i/>
                <w:iCs/>
                <w:lang w:val="en-GB"/>
              </w:rPr>
            </w:pPr>
          </w:p>
          <w:p w:rsidR="008613E5" w:rsidRDefault="008613E5" w:rsidP="00436171">
            <w:pPr>
              <w:rPr>
                <w:rFonts w:asciiTheme="minorHAnsi" w:hAnsiTheme="minorHAnsi"/>
                <w:i/>
                <w:iCs/>
                <w:lang w:val="en-GB"/>
              </w:rPr>
            </w:pPr>
            <w:r>
              <w:rPr>
                <w:rFonts w:asciiTheme="minorHAnsi" w:hAnsiTheme="minorHAnsi"/>
                <w:i/>
                <w:iCs/>
                <w:lang w:val="en-GB"/>
              </w:rPr>
              <w:t xml:space="preserve">Women see the SSI fodder development to fatten small ruminants as potential business which can be affordable </w:t>
            </w:r>
            <w:r w:rsidR="004A7138">
              <w:rPr>
                <w:rFonts w:asciiTheme="minorHAnsi" w:hAnsiTheme="minorHAnsi"/>
                <w:i/>
                <w:iCs/>
                <w:lang w:val="en-GB"/>
              </w:rPr>
              <w:t>with</w:t>
            </w:r>
            <w:r>
              <w:rPr>
                <w:rFonts w:asciiTheme="minorHAnsi" w:hAnsiTheme="minorHAnsi"/>
                <w:i/>
                <w:iCs/>
                <w:lang w:val="en-GB"/>
              </w:rPr>
              <w:t xml:space="preserve"> the capacity of women while men are engaged in large scale farming activities and distant jobs. Not only women led households but  wives of men led households can also engage in such ‘small scale’ activities</w:t>
            </w:r>
            <w:r w:rsidR="00B4430F">
              <w:rPr>
                <w:rFonts w:asciiTheme="minorHAnsi" w:hAnsiTheme="minorHAnsi"/>
                <w:i/>
                <w:iCs/>
                <w:lang w:val="en-GB"/>
              </w:rPr>
              <w:t xml:space="preserve"> as leaders   and resource managers of the activities </w:t>
            </w:r>
          </w:p>
          <w:p w:rsidR="001D0216" w:rsidRDefault="001D0216" w:rsidP="00436171">
            <w:pPr>
              <w:rPr>
                <w:rFonts w:asciiTheme="minorHAnsi" w:hAnsiTheme="minorHAnsi"/>
                <w:i/>
                <w:iCs/>
                <w:lang w:val="en-GB"/>
              </w:rPr>
            </w:pPr>
          </w:p>
          <w:p w:rsidR="001D0216" w:rsidRPr="00B836E2" w:rsidRDefault="001D0216" w:rsidP="00436171">
            <w:pPr>
              <w:rPr>
                <w:rFonts w:asciiTheme="minorHAnsi" w:hAnsiTheme="minorHAnsi"/>
                <w:i/>
                <w:iCs/>
                <w:lang w:val="en-GB"/>
              </w:rPr>
            </w:pPr>
          </w:p>
          <w:p w:rsidR="001D0216" w:rsidRDefault="001D0216" w:rsidP="001D0216">
            <w:pPr>
              <w:pStyle w:val="ListParagraph"/>
              <w:keepNext/>
              <w:jc w:val="center"/>
            </w:pPr>
            <w:r>
              <w:rPr>
                <w:rFonts w:asciiTheme="minorHAnsi" w:hAnsiTheme="minorHAnsi" w:cstheme="minorHAnsi"/>
                <w:b/>
                <w:noProof/>
                <w:sz w:val="22"/>
                <w:szCs w:val="22"/>
                <w:u w:val="single"/>
                <w:lang w:val="sw-KE" w:eastAsia="sw-KE"/>
              </w:rPr>
              <w:drawing>
                <wp:inline distT="0" distB="0" distL="0" distR="0" wp14:anchorId="0382A2B5" wp14:editId="45A8BA58">
                  <wp:extent cx="6781800" cy="4524375"/>
                  <wp:effectExtent l="0" t="0" r="0" b="9525"/>
                  <wp:docPr id="3" name="Picture 3" descr="C:\Users\aadie\Desktop\IMG_1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adie\Desktop\IMG_102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81800" cy="4524375"/>
                          </a:xfrm>
                          <a:prstGeom prst="rect">
                            <a:avLst/>
                          </a:prstGeom>
                          <a:noFill/>
                          <a:ln>
                            <a:noFill/>
                          </a:ln>
                        </pic:spPr>
                      </pic:pic>
                    </a:graphicData>
                  </a:graphic>
                </wp:inline>
              </w:drawing>
            </w:r>
          </w:p>
          <w:p w:rsidR="001D0216" w:rsidRDefault="001D0216" w:rsidP="001D0216">
            <w:pPr>
              <w:pStyle w:val="Caption"/>
              <w:jc w:val="center"/>
            </w:pPr>
            <w:r>
              <w:t xml:space="preserve">Figure </w:t>
            </w:r>
            <w:r w:rsidR="00B90016">
              <w:fldChar w:fldCharType="begin"/>
            </w:r>
            <w:r w:rsidR="00B90016">
              <w:instrText xml:space="preserve"> SEQ Figure \* ARABIC </w:instrText>
            </w:r>
            <w:r w:rsidR="00B90016">
              <w:fldChar w:fldCharType="separate"/>
            </w:r>
            <w:r w:rsidR="00885CA2">
              <w:rPr>
                <w:noProof/>
              </w:rPr>
              <w:t>1</w:t>
            </w:r>
            <w:r w:rsidR="00B90016">
              <w:rPr>
                <w:noProof/>
              </w:rPr>
              <w:fldChar w:fldCharType="end"/>
            </w:r>
            <w:r>
              <w:t>: A woman household head pulling water by a rope and washer pump at Karakicho, Hangacha woreda</w:t>
            </w:r>
          </w:p>
          <w:p w:rsidR="00D13ECF" w:rsidRPr="00D13ECF" w:rsidRDefault="00D13ECF" w:rsidP="00D13ECF"/>
          <w:p w:rsidR="004A179D" w:rsidRDefault="004A179D" w:rsidP="00436171">
            <w:pPr>
              <w:pStyle w:val="ListParagraph"/>
              <w:jc w:val="center"/>
              <w:rPr>
                <w:rFonts w:asciiTheme="minorHAnsi" w:hAnsiTheme="minorHAnsi" w:cstheme="minorHAnsi"/>
                <w:b/>
                <w:sz w:val="22"/>
                <w:szCs w:val="22"/>
                <w:u w:val="single"/>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D13ECF" w:rsidRDefault="00D13ECF" w:rsidP="00D13ECF">
            <w:pPr>
              <w:pStyle w:val="ListParagraph"/>
              <w:keepNext/>
              <w:ind w:left="90"/>
            </w:pPr>
            <w:r>
              <w:rPr>
                <w:rFonts w:asciiTheme="minorHAnsi" w:hAnsiTheme="minorHAnsi" w:cstheme="minorHAnsi"/>
                <w:noProof/>
                <w:sz w:val="22"/>
                <w:szCs w:val="22"/>
                <w:lang w:val="sw-KE" w:eastAsia="sw-KE"/>
              </w:rPr>
              <w:drawing>
                <wp:inline distT="0" distB="0" distL="0" distR="0" wp14:anchorId="1F91F05C" wp14:editId="3CBEC314">
                  <wp:extent cx="4143375" cy="3276600"/>
                  <wp:effectExtent l="0" t="0" r="9525" b="0"/>
                  <wp:docPr id="8" name="Picture 8" descr="C:\Users\aadie\Desktop\IMG_1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adie\Desktop\IMG_104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3375" cy="3276600"/>
                          </a:xfrm>
                          <a:prstGeom prst="rect">
                            <a:avLst/>
                          </a:prstGeom>
                          <a:noFill/>
                          <a:ln>
                            <a:noFill/>
                          </a:ln>
                        </pic:spPr>
                      </pic:pic>
                    </a:graphicData>
                  </a:graphic>
                </wp:inline>
              </w:drawing>
            </w:r>
          </w:p>
          <w:p w:rsidR="0097432E" w:rsidRDefault="00D13ECF" w:rsidP="00D13ECF">
            <w:pPr>
              <w:pStyle w:val="Caption"/>
            </w:pPr>
            <w:r>
              <w:t xml:space="preserve">Figure </w:t>
            </w:r>
            <w:r w:rsidR="00B90016">
              <w:fldChar w:fldCharType="begin"/>
            </w:r>
            <w:r w:rsidR="00B90016">
              <w:instrText xml:space="preserve"> SEQ Figure \* ARABIC </w:instrText>
            </w:r>
            <w:r w:rsidR="00B90016">
              <w:fldChar w:fldCharType="separate"/>
            </w:r>
            <w:r w:rsidR="00885CA2">
              <w:rPr>
                <w:noProof/>
              </w:rPr>
              <w:t>2</w:t>
            </w:r>
            <w:r w:rsidR="00B90016">
              <w:rPr>
                <w:noProof/>
              </w:rPr>
              <w:fldChar w:fldCharType="end"/>
            </w:r>
            <w:r>
              <w:t xml:space="preserve">: </w:t>
            </w:r>
            <w:r w:rsidRPr="00D13ECF">
              <w:t xml:space="preserve">A woman household head </w:t>
            </w:r>
            <w:r>
              <w:t xml:space="preserve">planting forages at her backyard </w:t>
            </w:r>
            <w:r w:rsidRPr="00D13ECF">
              <w:t xml:space="preserve"> at Karakicho, Hangacha woreda</w:t>
            </w:r>
          </w:p>
          <w:p w:rsidR="00885CA2" w:rsidRDefault="00885CA2" w:rsidP="00885CA2">
            <w:pPr>
              <w:keepNext/>
            </w:pPr>
            <w:r>
              <w:rPr>
                <w:noProof/>
                <w:lang w:val="sw-KE" w:eastAsia="sw-KE"/>
              </w:rPr>
              <w:lastRenderedPageBreak/>
              <w:drawing>
                <wp:inline distT="0" distB="0" distL="0" distR="0" wp14:anchorId="1D5BB3AF" wp14:editId="62090F8C">
                  <wp:extent cx="6781800" cy="4524375"/>
                  <wp:effectExtent l="0" t="0" r="0" b="9525"/>
                  <wp:docPr id="9" name="Picture 9" descr="C:\Users\aadie\Desktop\IMG_0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adie\Desktop\IMG_090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81800" cy="4524375"/>
                          </a:xfrm>
                          <a:prstGeom prst="rect">
                            <a:avLst/>
                          </a:prstGeom>
                          <a:noFill/>
                          <a:ln>
                            <a:noFill/>
                          </a:ln>
                        </pic:spPr>
                      </pic:pic>
                    </a:graphicData>
                  </a:graphic>
                </wp:inline>
              </w:drawing>
            </w:r>
          </w:p>
          <w:p w:rsidR="00885CA2" w:rsidRPr="00885CA2" w:rsidRDefault="00885CA2" w:rsidP="004A7138">
            <w:pPr>
              <w:pStyle w:val="Caption"/>
            </w:pPr>
            <w:r>
              <w:t xml:space="preserve">Figure </w:t>
            </w:r>
            <w:r w:rsidR="00B90016">
              <w:fldChar w:fldCharType="begin"/>
            </w:r>
            <w:r w:rsidR="00B90016">
              <w:instrText xml:space="preserve"> SEQ Figure \* ARABIC </w:instrText>
            </w:r>
            <w:r w:rsidR="00B90016">
              <w:fldChar w:fldCharType="separate"/>
            </w:r>
            <w:r>
              <w:rPr>
                <w:noProof/>
              </w:rPr>
              <w:t>3</w:t>
            </w:r>
            <w:r w:rsidR="00B90016">
              <w:rPr>
                <w:noProof/>
              </w:rPr>
              <w:fldChar w:fldCharType="end"/>
            </w:r>
            <w:r>
              <w:t xml:space="preserve">: </w:t>
            </w:r>
            <w:r w:rsidR="004A7138">
              <w:t>Young boys</w:t>
            </w:r>
            <w:r>
              <w:t xml:space="preserve"> pedaling on the treadle pump to pull water from shallow well at Upper Gana, Lemo woreda</w:t>
            </w:r>
          </w:p>
        </w:tc>
      </w:tr>
    </w:tbl>
    <w:p w:rsidR="00831E5F" w:rsidRPr="00B836E2" w:rsidRDefault="00831E5F" w:rsidP="00497CA7">
      <w:pPr>
        <w:rPr>
          <w:rFonts w:asciiTheme="minorHAnsi" w:hAnsiTheme="minorHAnsi" w:cstheme="minorHAnsi"/>
          <w:sz w:val="22"/>
          <w:szCs w:val="22"/>
        </w:rPr>
      </w:pPr>
    </w:p>
    <w:sectPr w:rsidR="00831E5F" w:rsidRPr="00B836E2" w:rsidSect="00AD069E">
      <w:headerReference w:type="default"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016" w:rsidRDefault="00B90016">
      <w:r>
        <w:separator/>
      </w:r>
    </w:p>
  </w:endnote>
  <w:endnote w:type="continuationSeparator" w:id="0">
    <w:p w:rsidR="00B90016" w:rsidRDefault="00B9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311870"/>
      <w:docPartObj>
        <w:docPartGallery w:val="Page Numbers (Bottom of Page)"/>
        <w:docPartUnique/>
      </w:docPartObj>
    </w:sdtPr>
    <w:sdtEndPr>
      <w:rPr>
        <w:noProof/>
      </w:rPr>
    </w:sdtEndPr>
    <w:sdtContent>
      <w:p w:rsidR="00BF76AF" w:rsidRDefault="00BF76AF">
        <w:pPr>
          <w:pStyle w:val="Footer"/>
          <w:jc w:val="center"/>
        </w:pPr>
        <w:r>
          <w:fldChar w:fldCharType="begin"/>
        </w:r>
        <w:r>
          <w:instrText xml:space="preserve"> PAGE   \* MERGEFORMAT </w:instrText>
        </w:r>
        <w:r>
          <w:fldChar w:fldCharType="separate"/>
        </w:r>
        <w:r w:rsidR="00F447B7">
          <w:rPr>
            <w:noProof/>
          </w:rPr>
          <w:t>2</w:t>
        </w:r>
        <w:r>
          <w:rPr>
            <w:noProof/>
          </w:rPr>
          <w:fldChar w:fldCharType="end"/>
        </w:r>
      </w:p>
    </w:sdtContent>
  </w:sdt>
  <w:p w:rsidR="00CA52F8" w:rsidRDefault="00CA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016" w:rsidRDefault="00B90016">
      <w:r>
        <w:separator/>
      </w:r>
    </w:p>
  </w:footnote>
  <w:footnote w:type="continuationSeparator" w:id="0">
    <w:p w:rsidR="00B90016" w:rsidRDefault="00B90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5A1" w:rsidRPr="002F5BAE" w:rsidRDefault="002F5BAE" w:rsidP="002F5BAE">
    <w:pPr>
      <w:pStyle w:val="Header"/>
    </w:pPr>
    <w:r>
      <w:rPr>
        <w:noProof/>
        <w:lang w:val="sw-KE" w:eastAsia="sw-KE"/>
      </w:rPr>
      <w:drawing>
        <wp:inline distT="0" distB="0" distL="0" distR="0" wp14:anchorId="506A2E2D" wp14:editId="147A674A">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42"/>
      </v:shape>
    </w:pict>
  </w:numPicBullet>
  <w:abstractNum w:abstractNumId="0">
    <w:nsid w:val="07322943"/>
    <w:multiLevelType w:val="hybridMultilevel"/>
    <w:tmpl w:val="4104A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1A315A"/>
    <w:multiLevelType w:val="hybridMultilevel"/>
    <w:tmpl w:val="358C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5540F"/>
    <w:multiLevelType w:val="hybridMultilevel"/>
    <w:tmpl w:val="101A2DBE"/>
    <w:lvl w:ilvl="0" w:tplc="0B704AA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306B80"/>
    <w:multiLevelType w:val="hybridMultilevel"/>
    <w:tmpl w:val="DE3A16CE"/>
    <w:lvl w:ilvl="0" w:tplc="4D7625DC">
      <w:start w:val="1"/>
      <w:numFmt w:val="bullet"/>
      <w:lvlText w:val="•"/>
      <w:lvlJc w:val="left"/>
      <w:pPr>
        <w:tabs>
          <w:tab w:val="num" w:pos="720"/>
        </w:tabs>
        <w:ind w:left="720" w:hanging="360"/>
      </w:pPr>
      <w:rPr>
        <w:rFonts w:ascii="Arial" w:hAnsi="Arial" w:hint="default"/>
      </w:rPr>
    </w:lvl>
    <w:lvl w:ilvl="1" w:tplc="CA56FA44" w:tentative="1">
      <w:start w:val="1"/>
      <w:numFmt w:val="bullet"/>
      <w:lvlText w:val="•"/>
      <w:lvlJc w:val="left"/>
      <w:pPr>
        <w:tabs>
          <w:tab w:val="num" w:pos="1440"/>
        </w:tabs>
        <w:ind w:left="1440" w:hanging="360"/>
      </w:pPr>
      <w:rPr>
        <w:rFonts w:ascii="Arial" w:hAnsi="Arial" w:hint="default"/>
      </w:rPr>
    </w:lvl>
    <w:lvl w:ilvl="2" w:tplc="B2C0DD70" w:tentative="1">
      <w:start w:val="1"/>
      <w:numFmt w:val="bullet"/>
      <w:lvlText w:val="•"/>
      <w:lvlJc w:val="left"/>
      <w:pPr>
        <w:tabs>
          <w:tab w:val="num" w:pos="2160"/>
        </w:tabs>
        <w:ind w:left="2160" w:hanging="360"/>
      </w:pPr>
      <w:rPr>
        <w:rFonts w:ascii="Arial" w:hAnsi="Arial" w:hint="default"/>
      </w:rPr>
    </w:lvl>
    <w:lvl w:ilvl="3" w:tplc="D2021D24" w:tentative="1">
      <w:start w:val="1"/>
      <w:numFmt w:val="bullet"/>
      <w:lvlText w:val="•"/>
      <w:lvlJc w:val="left"/>
      <w:pPr>
        <w:tabs>
          <w:tab w:val="num" w:pos="2880"/>
        </w:tabs>
        <w:ind w:left="2880" w:hanging="360"/>
      </w:pPr>
      <w:rPr>
        <w:rFonts w:ascii="Arial" w:hAnsi="Arial" w:hint="default"/>
      </w:rPr>
    </w:lvl>
    <w:lvl w:ilvl="4" w:tplc="2D963CF2" w:tentative="1">
      <w:start w:val="1"/>
      <w:numFmt w:val="bullet"/>
      <w:lvlText w:val="•"/>
      <w:lvlJc w:val="left"/>
      <w:pPr>
        <w:tabs>
          <w:tab w:val="num" w:pos="3600"/>
        </w:tabs>
        <w:ind w:left="3600" w:hanging="360"/>
      </w:pPr>
      <w:rPr>
        <w:rFonts w:ascii="Arial" w:hAnsi="Arial" w:hint="default"/>
      </w:rPr>
    </w:lvl>
    <w:lvl w:ilvl="5" w:tplc="6B2AB1AA" w:tentative="1">
      <w:start w:val="1"/>
      <w:numFmt w:val="bullet"/>
      <w:lvlText w:val="•"/>
      <w:lvlJc w:val="left"/>
      <w:pPr>
        <w:tabs>
          <w:tab w:val="num" w:pos="4320"/>
        </w:tabs>
        <w:ind w:left="4320" w:hanging="360"/>
      </w:pPr>
      <w:rPr>
        <w:rFonts w:ascii="Arial" w:hAnsi="Arial" w:hint="default"/>
      </w:rPr>
    </w:lvl>
    <w:lvl w:ilvl="6" w:tplc="73DACEDC" w:tentative="1">
      <w:start w:val="1"/>
      <w:numFmt w:val="bullet"/>
      <w:lvlText w:val="•"/>
      <w:lvlJc w:val="left"/>
      <w:pPr>
        <w:tabs>
          <w:tab w:val="num" w:pos="5040"/>
        </w:tabs>
        <w:ind w:left="5040" w:hanging="360"/>
      </w:pPr>
      <w:rPr>
        <w:rFonts w:ascii="Arial" w:hAnsi="Arial" w:hint="default"/>
      </w:rPr>
    </w:lvl>
    <w:lvl w:ilvl="7" w:tplc="892CD4A6" w:tentative="1">
      <w:start w:val="1"/>
      <w:numFmt w:val="bullet"/>
      <w:lvlText w:val="•"/>
      <w:lvlJc w:val="left"/>
      <w:pPr>
        <w:tabs>
          <w:tab w:val="num" w:pos="5760"/>
        </w:tabs>
        <w:ind w:left="5760" w:hanging="360"/>
      </w:pPr>
      <w:rPr>
        <w:rFonts w:ascii="Arial" w:hAnsi="Arial" w:hint="default"/>
      </w:rPr>
    </w:lvl>
    <w:lvl w:ilvl="8" w:tplc="83DE6CDE" w:tentative="1">
      <w:start w:val="1"/>
      <w:numFmt w:val="bullet"/>
      <w:lvlText w:val="•"/>
      <w:lvlJc w:val="left"/>
      <w:pPr>
        <w:tabs>
          <w:tab w:val="num" w:pos="6480"/>
        </w:tabs>
        <w:ind w:left="6480" w:hanging="360"/>
      </w:pPr>
      <w:rPr>
        <w:rFonts w:ascii="Arial" w:hAnsi="Arial" w:hint="default"/>
      </w:rPr>
    </w:lvl>
  </w:abstractNum>
  <w:abstractNum w:abstractNumId="4">
    <w:nsid w:val="20F1029D"/>
    <w:multiLevelType w:val="hybridMultilevel"/>
    <w:tmpl w:val="D9AAF318"/>
    <w:lvl w:ilvl="0" w:tplc="6A0E0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0867"/>
    <w:multiLevelType w:val="hybridMultilevel"/>
    <w:tmpl w:val="13506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14CB3"/>
    <w:multiLevelType w:val="hybridMultilevel"/>
    <w:tmpl w:val="80C6A9D2"/>
    <w:lvl w:ilvl="0" w:tplc="555E505C">
      <w:start w:val="1"/>
      <w:numFmt w:val="bullet"/>
      <w:lvlText w:val="•"/>
      <w:lvlJc w:val="left"/>
      <w:pPr>
        <w:tabs>
          <w:tab w:val="num" w:pos="720"/>
        </w:tabs>
        <w:ind w:left="720" w:hanging="360"/>
      </w:pPr>
      <w:rPr>
        <w:rFonts w:ascii="Arial" w:hAnsi="Arial" w:hint="default"/>
      </w:rPr>
    </w:lvl>
    <w:lvl w:ilvl="1" w:tplc="55EA5A76" w:tentative="1">
      <w:start w:val="1"/>
      <w:numFmt w:val="bullet"/>
      <w:lvlText w:val="•"/>
      <w:lvlJc w:val="left"/>
      <w:pPr>
        <w:tabs>
          <w:tab w:val="num" w:pos="1440"/>
        </w:tabs>
        <w:ind w:left="1440" w:hanging="360"/>
      </w:pPr>
      <w:rPr>
        <w:rFonts w:ascii="Arial" w:hAnsi="Arial" w:hint="default"/>
      </w:rPr>
    </w:lvl>
    <w:lvl w:ilvl="2" w:tplc="EE363F44" w:tentative="1">
      <w:start w:val="1"/>
      <w:numFmt w:val="bullet"/>
      <w:lvlText w:val="•"/>
      <w:lvlJc w:val="left"/>
      <w:pPr>
        <w:tabs>
          <w:tab w:val="num" w:pos="2160"/>
        </w:tabs>
        <w:ind w:left="2160" w:hanging="360"/>
      </w:pPr>
      <w:rPr>
        <w:rFonts w:ascii="Arial" w:hAnsi="Arial" w:hint="default"/>
      </w:rPr>
    </w:lvl>
    <w:lvl w:ilvl="3" w:tplc="5E6E257C" w:tentative="1">
      <w:start w:val="1"/>
      <w:numFmt w:val="bullet"/>
      <w:lvlText w:val="•"/>
      <w:lvlJc w:val="left"/>
      <w:pPr>
        <w:tabs>
          <w:tab w:val="num" w:pos="2880"/>
        </w:tabs>
        <w:ind w:left="2880" w:hanging="360"/>
      </w:pPr>
      <w:rPr>
        <w:rFonts w:ascii="Arial" w:hAnsi="Arial" w:hint="default"/>
      </w:rPr>
    </w:lvl>
    <w:lvl w:ilvl="4" w:tplc="62026B46" w:tentative="1">
      <w:start w:val="1"/>
      <w:numFmt w:val="bullet"/>
      <w:lvlText w:val="•"/>
      <w:lvlJc w:val="left"/>
      <w:pPr>
        <w:tabs>
          <w:tab w:val="num" w:pos="3600"/>
        </w:tabs>
        <w:ind w:left="3600" w:hanging="360"/>
      </w:pPr>
      <w:rPr>
        <w:rFonts w:ascii="Arial" w:hAnsi="Arial" w:hint="default"/>
      </w:rPr>
    </w:lvl>
    <w:lvl w:ilvl="5" w:tplc="C64CEF9A" w:tentative="1">
      <w:start w:val="1"/>
      <w:numFmt w:val="bullet"/>
      <w:lvlText w:val="•"/>
      <w:lvlJc w:val="left"/>
      <w:pPr>
        <w:tabs>
          <w:tab w:val="num" w:pos="4320"/>
        </w:tabs>
        <w:ind w:left="4320" w:hanging="360"/>
      </w:pPr>
      <w:rPr>
        <w:rFonts w:ascii="Arial" w:hAnsi="Arial" w:hint="default"/>
      </w:rPr>
    </w:lvl>
    <w:lvl w:ilvl="6" w:tplc="9650FBE4" w:tentative="1">
      <w:start w:val="1"/>
      <w:numFmt w:val="bullet"/>
      <w:lvlText w:val="•"/>
      <w:lvlJc w:val="left"/>
      <w:pPr>
        <w:tabs>
          <w:tab w:val="num" w:pos="5040"/>
        </w:tabs>
        <w:ind w:left="5040" w:hanging="360"/>
      </w:pPr>
      <w:rPr>
        <w:rFonts w:ascii="Arial" w:hAnsi="Arial" w:hint="default"/>
      </w:rPr>
    </w:lvl>
    <w:lvl w:ilvl="7" w:tplc="05840E26" w:tentative="1">
      <w:start w:val="1"/>
      <w:numFmt w:val="bullet"/>
      <w:lvlText w:val="•"/>
      <w:lvlJc w:val="left"/>
      <w:pPr>
        <w:tabs>
          <w:tab w:val="num" w:pos="5760"/>
        </w:tabs>
        <w:ind w:left="5760" w:hanging="360"/>
      </w:pPr>
      <w:rPr>
        <w:rFonts w:ascii="Arial" w:hAnsi="Arial" w:hint="default"/>
      </w:rPr>
    </w:lvl>
    <w:lvl w:ilvl="8" w:tplc="402899C8" w:tentative="1">
      <w:start w:val="1"/>
      <w:numFmt w:val="bullet"/>
      <w:lvlText w:val="•"/>
      <w:lvlJc w:val="left"/>
      <w:pPr>
        <w:tabs>
          <w:tab w:val="num" w:pos="6480"/>
        </w:tabs>
        <w:ind w:left="6480" w:hanging="360"/>
      </w:pPr>
      <w:rPr>
        <w:rFonts w:ascii="Arial" w:hAnsi="Arial" w:hint="default"/>
      </w:rPr>
    </w:lvl>
  </w:abstractNum>
  <w:abstractNum w:abstractNumId="7">
    <w:nsid w:val="3D9F46DF"/>
    <w:multiLevelType w:val="hybridMultilevel"/>
    <w:tmpl w:val="3DEE68D8"/>
    <w:lvl w:ilvl="0" w:tplc="8B9664A0">
      <w:start w:val="1"/>
      <w:numFmt w:val="bullet"/>
      <w:lvlText w:val="•"/>
      <w:lvlJc w:val="left"/>
      <w:pPr>
        <w:tabs>
          <w:tab w:val="num" w:pos="720"/>
        </w:tabs>
        <w:ind w:left="720" w:hanging="360"/>
      </w:pPr>
      <w:rPr>
        <w:rFonts w:ascii="Arial" w:hAnsi="Arial" w:hint="default"/>
      </w:rPr>
    </w:lvl>
    <w:lvl w:ilvl="1" w:tplc="C7BC069E" w:tentative="1">
      <w:start w:val="1"/>
      <w:numFmt w:val="bullet"/>
      <w:lvlText w:val="•"/>
      <w:lvlJc w:val="left"/>
      <w:pPr>
        <w:tabs>
          <w:tab w:val="num" w:pos="1440"/>
        </w:tabs>
        <w:ind w:left="1440" w:hanging="360"/>
      </w:pPr>
      <w:rPr>
        <w:rFonts w:ascii="Arial" w:hAnsi="Arial" w:hint="default"/>
      </w:rPr>
    </w:lvl>
    <w:lvl w:ilvl="2" w:tplc="3A2E62FC" w:tentative="1">
      <w:start w:val="1"/>
      <w:numFmt w:val="bullet"/>
      <w:lvlText w:val="•"/>
      <w:lvlJc w:val="left"/>
      <w:pPr>
        <w:tabs>
          <w:tab w:val="num" w:pos="2160"/>
        </w:tabs>
        <w:ind w:left="2160" w:hanging="360"/>
      </w:pPr>
      <w:rPr>
        <w:rFonts w:ascii="Arial" w:hAnsi="Arial" w:hint="default"/>
      </w:rPr>
    </w:lvl>
    <w:lvl w:ilvl="3" w:tplc="EAD6AEB4" w:tentative="1">
      <w:start w:val="1"/>
      <w:numFmt w:val="bullet"/>
      <w:lvlText w:val="•"/>
      <w:lvlJc w:val="left"/>
      <w:pPr>
        <w:tabs>
          <w:tab w:val="num" w:pos="2880"/>
        </w:tabs>
        <w:ind w:left="2880" w:hanging="360"/>
      </w:pPr>
      <w:rPr>
        <w:rFonts w:ascii="Arial" w:hAnsi="Arial" w:hint="default"/>
      </w:rPr>
    </w:lvl>
    <w:lvl w:ilvl="4" w:tplc="E116C40E" w:tentative="1">
      <w:start w:val="1"/>
      <w:numFmt w:val="bullet"/>
      <w:lvlText w:val="•"/>
      <w:lvlJc w:val="left"/>
      <w:pPr>
        <w:tabs>
          <w:tab w:val="num" w:pos="3600"/>
        </w:tabs>
        <w:ind w:left="3600" w:hanging="360"/>
      </w:pPr>
      <w:rPr>
        <w:rFonts w:ascii="Arial" w:hAnsi="Arial" w:hint="default"/>
      </w:rPr>
    </w:lvl>
    <w:lvl w:ilvl="5" w:tplc="ECBC769A" w:tentative="1">
      <w:start w:val="1"/>
      <w:numFmt w:val="bullet"/>
      <w:lvlText w:val="•"/>
      <w:lvlJc w:val="left"/>
      <w:pPr>
        <w:tabs>
          <w:tab w:val="num" w:pos="4320"/>
        </w:tabs>
        <w:ind w:left="4320" w:hanging="360"/>
      </w:pPr>
      <w:rPr>
        <w:rFonts w:ascii="Arial" w:hAnsi="Arial" w:hint="default"/>
      </w:rPr>
    </w:lvl>
    <w:lvl w:ilvl="6" w:tplc="6F8A6890" w:tentative="1">
      <w:start w:val="1"/>
      <w:numFmt w:val="bullet"/>
      <w:lvlText w:val="•"/>
      <w:lvlJc w:val="left"/>
      <w:pPr>
        <w:tabs>
          <w:tab w:val="num" w:pos="5040"/>
        </w:tabs>
        <w:ind w:left="5040" w:hanging="360"/>
      </w:pPr>
      <w:rPr>
        <w:rFonts w:ascii="Arial" w:hAnsi="Arial" w:hint="default"/>
      </w:rPr>
    </w:lvl>
    <w:lvl w:ilvl="7" w:tplc="D8FCF546" w:tentative="1">
      <w:start w:val="1"/>
      <w:numFmt w:val="bullet"/>
      <w:lvlText w:val="•"/>
      <w:lvlJc w:val="left"/>
      <w:pPr>
        <w:tabs>
          <w:tab w:val="num" w:pos="5760"/>
        </w:tabs>
        <w:ind w:left="5760" w:hanging="360"/>
      </w:pPr>
      <w:rPr>
        <w:rFonts w:ascii="Arial" w:hAnsi="Arial" w:hint="default"/>
      </w:rPr>
    </w:lvl>
    <w:lvl w:ilvl="8" w:tplc="268AF3C0" w:tentative="1">
      <w:start w:val="1"/>
      <w:numFmt w:val="bullet"/>
      <w:lvlText w:val="•"/>
      <w:lvlJc w:val="left"/>
      <w:pPr>
        <w:tabs>
          <w:tab w:val="num" w:pos="6480"/>
        </w:tabs>
        <w:ind w:left="6480" w:hanging="360"/>
      </w:pPr>
      <w:rPr>
        <w:rFonts w:ascii="Arial" w:hAnsi="Arial" w:hint="default"/>
      </w:rPr>
    </w:lvl>
  </w:abstractNum>
  <w:abstractNum w:abstractNumId="8">
    <w:nsid w:val="3DA8118A"/>
    <w:multiLevelType w:val="hybridMultilevel"/>
    <w:tmpl w:val="014E4ADC"/>
    <w:lvl w:ilvl="0" w:tplc="42261E7C">
      <w:start w:val="1"/>
      <w:numFmt w:val="bullet"/>
      <w:lvlText w:val="•"/>
      <w:lvlJc w:val="left"/>
      <w:pPr>
        <w:tabs>
          <w:tab w:val="num" w:pos="720"/>
        </w:tabs>
        <w:ind w:left="720" w:hanging="360"/>
      </w:pPr>
      <w:rPr>
        <w:rFonts w:ascii="Arial" w:hAnsi="Arial" w:hint="default"/>
      </w:rPr>
    </w:lvl>
    <w:lvl w:ilvl="1" w:tplc="F8CC624E">
      <w:start w:val="863"/>
      <w:numFmt w:val="bullet"/>
      <w:lvlText w:val="–"/>
      <w:lvlJc w:val="left"/>
      <w:pPr>
        <w:tabs>
          <w:tab w:val="num" w:pos="1440"/>
        </w:tabs>
        <w:ind w:left="1440" w:hanging="360"/>
      </w:pPr>
      <w:rPr>
        <w:rFonts w:ascii="Arial" w:hAnsi="Arial" w:hint="default"/>
      </w:rPr>
    </w:lvl>
    <w:lvl w:ilvl="2" w:tplc="CEBEC96A" w:tentative="1">
      <w:start w:val="1"/>
      <w:numFmt w:val="bullet"/>
      <w:lvlText w:val="•"/>
      <w:lvlJc w:val="left"/>
      <w:pPr>
        <w:tabs>
          <w:tab w:val="num" w:pos="2160"/>
        </w:tabs>
        <w:ind w:left="2160" w:hanging="360"/>
      </w:pPr>
      <w:rPr>
        <w:rFonts w:ascii="Arial" w:hAnsi="Arial" w:hint="default"/>
      </w:rPr>
    </w:lvl>
    <w:lvl w:ilvl="3" w:tplc="8AF8C39A" w:tentative="1">
      <w:start w:val="1"/>
      <w:numFmt w:val="bullet"/>
      <w:lvlText w:val="•"/>
      <w:lvlJc w:val="left"/>
      <w:pPr>
        <w:tabs>
          <w:tab w:val="num" w:pos="2880"/>
        </w:tabs>
        <w:ind w:left="2880" w:hanging="360"/>
      </w:pPr>
      <w:rPr>
        <w:rFonts w:ascii="Arial" w:hAnsi="Arial" w:hint="default"/>
      </w:rPr>
    </w:lvl>
    <w:lvl w:ilvl="4" w:tplc="8D22FC54" w:tentative="1">
      <w:start w:val="1"/>
      <w:numFmt w:val="bullet"/>
      <w:lvlText w:val="•"/>
      <w:lvlJc w:val="left"/>
      <w:pPr>
        <w:tabs>
          <w:tab w:val="num" w:pos="3600"/>
        </w:tabs>
        <w:ind w:left="3600" w:hanging="360"/>
      </w:pPr>
      <w:rPr>
        <w:rFonts w:ascii="Arial" w:hAnsi="Arial" w:hint="default"/>
      </w:rPr>
    </w:lvl>
    <w:lvl w:ilvl="5" w:tplc="BF4A25FE" w:tentative="1">
      <w:start w:val="1"/>
      <w:numFmt w:val="bullet"/>
      <w:lvlText w:val="•"/>
      <w:lvlJc w:val="left"/>
      <w:pPr>
        <w:tabs>
          <w:tab w:val="num" w:pos="4320"/>
        </w:tabs>
        <w:ind w:left="4320" w:hanging="360"/>
      </w:pPr>
      <w:rPr>
        <w:rFonts w:ascii="Arial" w:hAnsi="Arial" w:hint="default"/>
      </w:rPr>
    </w:lvl>
    <w:lvl w:ilvl="6" w:tplc="C5083EC6" w:tentative="1">
      <w:start w:val="1"/>
      <w:numFmt w:val="bullet"/>
      <w:lvlText w:val="•"/>
      <w:lvlJc w:val="left"/>
      <w:pPr>
        <w:tabs>
          <w:tab w:val="num" w:pos="5040"/>
        </w:tabs>
        <w:ind w:left="5040" w:hanging="360"/>
      </w:pPr>
      <w:rPr>
        <w:rFonts w:ascii="Arial" w:hAnsi="Arial" w:hint="default"/>
      </w:rPr>
    </w:lvl>
    <w:lvl w:ilvl="7" w:tplc="86CCD306" w:tentative="1">
      <w:start w:val="1"/>
      <w:numFmt w:val="bullet"/>
      <w:lvlText w:val="•"/>
      <w:lvlJc w:val="left"/>
      <w:pPr>
        <w:tabs>
          <w:tab w:val="num" w:pos="5760"/>
        </w:tabs>
        <w:ind w:left="5760" w:hanging="360"/>
      </w:pPr>
      <w:rPr>
        <w:rFonts w:ascii="Arial" w:hAnsi="Arial" w:hint="default"/>
      </w:rPr>
    </w:lvl>
    <w:lvl w:ilvl="8" w:tplc="443072E4" w:tentative="1">
      <w:start w:val="1"/>
      <w:numFmt w:val="bullet"/>
      <w:lvlText w:val="•"/>
      <w:lvlJc w:val="left"/>
      <w:pPr>
        <w:tabs>
          <w:tab w:val="num" w:pos="6480"/>
        </w:tabs>
        <w:ind w:left="6480" w:hanging="360"/>
      </w:pPr>
      <w:rPr>
        <w:rFonts w:ascii="Arial" w:hAnsi="Arial" w:hint="default"/>
      </w:rPr>
    </w:lvl>
  </w:abstractNum>
  <w:abstractNum w:abstractNumId="9">
    <w:nsid w:val="407474DC"/>
    <w:multiLevelType w:val="hybridMultilevel"/>
    <w:tmpl w:val="62909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84379D"/>
    <w:multiLevelType w:val="hybridMultilevel"/>
    <w:tmpl w:val="57082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F726C2"/>
    <w:multiLevelType w:val="hybridMultilevel"/>
    <w:tmpl w:val="1BFE21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8148CA"/>
    <w:multiLevelType w:val="hybridMultilevel"/>
    <w:tmpl w:val="985A54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9505F4"/>
    <w:multiLevelType w:val="hybridMultilevel"/>
    <w:tmpl w:val="27E0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C12E77"/>
    <w:multiLevelType w:val="hybridMultilevel"/>
    <w:tmpl w:val="7B001E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C275931"/>
    <w:multiLevelType w:val="hybridMultilevel"/>
    <w:tmpl w:val="1846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623AA9"/>
    <w:multiLevelType w:val="hybridMultilevel"/>
    <w:tmpl w:val="6D10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D50F82"/>
    <w:multiLevelType w:val="hybridMultilevel"/>
    <w:tmpl w:val="9EF4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5275FF"/>
    <w:multiLevelType w:val="multilevel"/>
    <w:tmpl w:val="1D86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3F5990"/>
    <w:multiLevelType w:val="singleLevel"/>
    <w:tmpl w:val="0409000F"/>
    <w:lvl w:ilvl="0">
      <w:start w:val="1"/>
      <w:numFmt w:val="decimal"/>
      <w:lvlText w:val="%1."/>
      <w:lvlJc w:val="left"/>
      <w:pPr>
        <w:tabs>
          <w:tab w:val="num" w:pos="360"/>
        </w:tabs>
        <w:ind w:left="360" w:hanging="360"/>
      </w:pPr>
      <w:rPr>
        <w:rFonts w:hint="default"/>
      </w:rPr>
    </w:lvl>
  </w:abstractNum>
  <w:num w:numId="1">
    <w:abstractNumId w:val="19"/>
  </w:num>
  <w:num w:numId="2">
    <w:abstractNumId w:val="3"/>
  </w:num>
  <w:num w:numId="3">
    <w:abstractNumId w:val="7"/>
  </w:num>
  <w:num w:numId="4">
    <w:abstractNumId w:val="8"/>
  </w:num>
  <w:num w:numId="5">
    <w:abstractNumId w:val="6"/>
  </w:num>
  <w:num w:numId="6">
    <w:abstractNumId w:val="5"/>
  </w:num>
  <w:num w:numId="7">
    <w:abstractNumId w:val="1"/>
  </w:num>
  <w:num w:numId="8">
    <w:abstractNumId w:val="0"/>
  </w:num>
  <w:num w:numId="9">
    <w:abstractNumId w:val="2"/>
  </w:num>
  <w:num w:numId="10">
    <w:abstractNumId w:val="13"/>
  </w:num>
  <w:num w:numId="11">
    <w:abstractNumId w:val="17"/>
  </w:num>
  <w:num w:numId="12">
    <w:abstractNumId w:val="4"/>
  </w:num>
  <w:num w:numId="13">
    <w:abstractNumId w:val="12"/>
  </w:num>
  <w:num w:numId="14">
    <w:abstractNumId w:val="11"/>
  </w:num>
  <w:num w:numId="15">
    <w:abstractNumId w:val="9"/>
  </w:num>
  <w:num w:numId="16">
    <w:abstractNumId w:val="14"/>
  </w:num>
  <w:num w:numId="17">
    <w:abstractNumId w:val="16"/>
  </w:num>
  <w:num w:numId="18">
    <w:abstractNumId w:val="18"/>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9FF"/>
    <w:rsid w:val="000269FF"/>
    <w:rsid w:val="00050796"/>
    <w:rsid w:val="00060058"/>
    <w:rsid w:val="000654A5"/>
    <w:rsid w:val="00085C4B"/>
    <w:rsid w:val="00092835"/>
    <w:rsid w:val="000C2D28"/>
    <w:rsid w:val="000D3DF8"/>
    <w:rsid w:val="000D5882"/>
    <w:rsid w:val="000E5B2E"/>
    <w:rsid w:val="000E6292"/>
    <w:rsid w:val="000F33BF"/>
    <w:rsid w:val="000F5307"/>
    <w:rsid w:val="00101A39"/>
    <w:rsid w:val="00120CCB"/>
    <w:rsid w:val="0012181D"/>
    <w:rsid w:val="00130AA4"/>
    <w:rsid w:val="001351E3"/>
    <w:rsid w:val="00137E8A"/>
    <w:rsid w:val="00157398"/>
    <w:rsid w:val="001B25A1"/>
    <w:rsid w:val="001C7140"/>
    <w:rsid w:val="001C796B"/>
    <w:rsid w:val="001D0216"/>
    <w:rsid w:val="001D13D1"/>
    <w:rsid w:val="001E1944"/>
    <w:rsid w:val="00207179"/>
    <w:rsid w:val="00231DA4"/>
    <w:rsid w:val="00253C1F"/>
    <w:rsid w:val="00254289"/>
    <w:rsid w:val="002B5640"/>
    <w:rsid w:val="002D7387"/>
    <w:rsid w:val="002E23AD"/>
    <w:rsid w:val="002F019D"/>
    <w:rsid w:val="002F5BAE"/>
    <w:rsid w:val="00340CB5"/>
    <w:rsid w:val="00361538"/>
    <w:rsid w:val="00374073"/>
    <w:rsid w:val="003C23D0"/>
    <w:rsid w:val="00436171"/>
    <w:rsid w:val="00450310"/>
    <w:rsid w:val="0046076E"/>
    <w:rsid w:val="00465DD3"/>
    <w:rsid w:val="00477737"/>
    <w:rsid w:val="00487081"/>
    <w:rsid w:val="00497CA7"/>
    <w:rsid w:val="004A179D"/>
    <w:rsid w:val="004A1AC0"/>
    <w:rsid w:val="004A7138"/>
    <w:rsid w:val="004C24EA"/>
    <w:rsid w:val="004E5845"/>
    <w:rsid w:val="004F4617"/>
    <w:rsid w:val="00500995"/>
    <w:rsid w:val="005205A6"/>
    <w:rsid w:val="00522158"/>
    <w:rsid w:val="00530767"/>
    <w:rsid w:val="00537C1E"/>
    <w:rsid w:val="0054194D"/>
    <w:rsid w:val="005633E9"/>
    <w:rsid w:val="005843E3"/>
    <w:rsid w:val="00590D0F"/>
    <w:rsid w:val="005A296F"/>
    <w:rsid w:val="005B6995"/>
    <w:rsid w:val="005E5B40"/>
    <w:rsid w:val="00627384"/>
    <w:rsid w:val="00641219"/>
    <w:rsid w:val="0067753A"/>
    <w:rsid w:val="00695258"/>
    <w:rsid w:val="006B49F4"/>
    <w:rsid w:val="006B5D6B"/>
    <w:rsid w:val="006B7C4C"/>
    <w:rsid w:val="006C50A3"/>
    <w:rsid w:val="006D662B"/>
    <w:rsid w:val="006E366F"/>
    <w:rsid w:val="006E7462"/>
    <w:rsid w:val="006F567A"/>
    <w:rsid w:val="00700650"/>
    <w:rsid w:val="00705B23"/>
    <w:rsid w:val="0074217E"/>
    <w:rsid w:val="007610FD"/>
    <w:rsid w:val="0078252D"/>
    <w:rsid w:val="00783D59"/>
    <w:rsid w:val="007C5860"/>
    <w:rsid w:val="007D38D2"/>
    <w:rsid w:val="007F67E2"/>
    <w:rsid w:val="00806887"/>
    <w:rsid w:val="00811281"/>
    <w:rsid w:val="00811827"/>
    <w:rsid w:val="008131BB"/>
    <w:rsid w:val="00831E5F"/>
    <w:rsid w:val="00845727"/>
    <w:rsid w:val="00853B38"/>
    <w:rsid w:val="00856277"/>
    <w:rsid w:val="008613E5"/>
    <w:rsid w:val="00875515"/>
    <w:rsid w:val="00885CA2"/>
    <w:rsid w:val="008975A2"/>
    <w:rsid w:val="008A4741"/>
    <w:rsid w:val="008A7040"/>
    <w:rsid w:val="008B7854"/>
    <w:rsid w:val="008F7EEE"/>
    <w:rsid w:val="009075AC"/>
    <w:rsid w:val="009102F8"/>
    <w:rsid w:val="00926BA4"/>
    <w:rsid w:val="00947C7D"/>
    <w:rsid w:val="00957BFB"/>
    <w:rsid w:val="009653DA"/>
    <w:rsid w:val="00966393"/>
    <w:rsid w:val="0097432E"/>
    <w:rsid w:val="009A0CE5"/>
    <w:rsid w:val="009B5ADD"/>
    <w:rsid w:val="00A44AEF"/>
    <w:rsid w:val="00A44B1F"/>
    <w:rsid w:val="00A53436"/>
    <w:rsid w:val="00A756A5"/>
    <w:rsid w:val="00AA7DC1"/>
    <w:rsid w:val="00AC4990"/>
    <w:rsid w:val="00AC5D92"/>
    <w:rsid w:val="00AD069E"/>
    <w:rsid w:val="00AF039E"/>
    <w:rsid w:val="00B40C92"/>
    <w:rsid w:val="00B4430F"/>
    <w:rsid w:val="00B53605"/>
    <w:rsid w:val="00B61DE1"/>
    <w:rsid w:val="00B63672"/>
    <w:rsid w:val="00B836E2"/>
    <w:rsid w:val="00B90016"/>
    <w:rsid w:val="00BB1341"/>
    <w:rsid w:val="00BF76AF"/>
    <w:rsid w:val="00C17AE4"/>
    <w:rsid w:val="00C2659E"/>
    <w:rsid w:val="00C74906"/>
    <w:rsid w:val="00CA3FD1"/>
    <w:rsid w:val="00CA52F8"/>
    <w:rsid w:val="00CC12BC"/>
    <w:rsid w:val="00CE1C06"/>
    <w:rsid w:val="00CF458F"/>
    <w:rsid w:val="00D13ECF"/>
    <w:rsid w:val="00D148A4"/>
    <w:rsid w:val="00D22364"/>
    <w:rsid w:val="00D2566D"/>
    <w:rsid w:val="00D450DE"/>
    <w:rsid w:val="00DB771F"/>
    <w:rsid w:val="00DC504C"/>
    <w:rsid w:val="00DD6C61"/>
    <w:rsid w:val="00DF4CCE"/>
    <w:rsid w:val="00E04D17"/>
    <w:rsid w:val="00E13AB1"/>
    <w:rsid w:val="00E30DB7"/>
    <w:rsid w:val="00E333D6"/>
    <w:rsid w:val="00E40AE9"/>
    <w:rsid w:val="00E41BD7"/>
    <w:rsid w:val="00EA23F4"/>
    <w:rsid w:val="00EA2F46"/>
    <w:rsid w:val="00EA65E0"/>
    <w:rsid w:val="00EA7ED7"/>
    <w:rsid w:val="00EB00DE"/>
    <w:rsid w:val="00ED38C1"/>
    <w:rsid w:val="00EE6B06"/>
    <w:rsid w:val="00F2679C"/>
    <w:rsid w:val="00F34CBD"/>
    <w:rsid w:val="00F447B7"/>
    <w:rsid w:val="00F93BE8"/>
    <w:rsid w:val="00F95780"/>
    <w:rsid w:val="00FA527B"/>
    <w:rsid w:val="00FC1DF5"/>
    <w:rsid w:val="00F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ADFE94-0B04-4DD1-B5B4-622C0768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paragraph" w:styleId="Caption">
    <w:name w:val="caption"/>
    <w:basedOn w:val="Normal"/>
    <w:next w:val="Normal"/>
    <w:unhideWhenUsed/>
    <w:qFormat/>
    <w:rsid w:val="001D0216"/>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76839">
      <w:bodyDiv w:val="1"/>
      <w:marLeft w:val="0"/>
      <w:marRight w:val="0"/>
      <w:marTop w:val="0"/>
      <w:marBottom w:val="0"/>
      <w:divBdr>
        <w:top w:val="none" w:sz="0" w:space="0" w:color="auto"/>
        <w:left w:val="none" w:sz="0" w:space="0" w:color="auto"/>
        <w:bottom w:val="none" w:sz="0" w:space="0" w:color="auto"/>
        <w:right w:val="none" w:sz="0" w:space="0" w:color="auto"/>
      </w:divBdr>
    </w:div>
    <w:div w:id="544949140">
      <w:bodyDiv w:val="1"/>
      <w:marLeft w:val="0"/>
      <w:marRight w:val="0"/>
      <w:marTop w:val="0"/>
      <w:marBottom w:val="0"/>
      <w:divBdr>
        <w:top w:val="none" w:sz="0" w:space="0" w:color="auto"/>
        <w:left w:val="none" w:sz="0" w:space="0" w:color="auto"/>
        <w:bottom w:val="none" w:sz="0" w:space="0" w:color="auto"/>
        <w:right w:val="none" w:sz="0" w:space="0" w:color="auto"/>
      </w:divBdr>
    </w:div>
    <w:div w:id="735204116">
      <w:bodyDiv w:val="1"/>
      <w:marLeft w:val="0"/>
      <w:marRight w:val="0"/>
      <w:marTop w:val="0"/>
      <w:marBottom w:val="0"/>
      <w:divBdr>
        <w:top w:val="none" w:sz="0" w:space="0" w:color="auto"/>
        <w:left w:val="none" w:sz="0" w:space="0" w:color="auto"/>
        <w:bottom w:val="none" w:sz="0" w:space="0" w:color="auto"/>
        <w:right w:val="none" w:sz="0" w:space="0" w:color="auto"/>
      </w:divBdr>
    </w:div>
    <w:div w:id="1051535707">
      <w:bodyDiv w:val="1"/>
      <w:marLeft w:val="0"/>
      <w:marRight w:val="0"/>
      <w:marTop w:val="0"/>
      <w:marBottom w:val="0"/>
      <w:divBdr>
        <w:top w:val="none" w:sz="0" w:space="0" w:color="auto"/>
        <w:left w:val="none" w:sz="0" w:space="0" w:color="auto"/>
        <w:bottom w:val="none" w:sz="0" w:space="0" w:color="auto"/>
        <w:right w:val="none" w:sz="0" w:space="0" w:color="auto"/>
      </w:divBdr>
      <w:divsChild>
        <w:div w:id="493255235">
          <w:marLeft w:val="547"/>
          <w:marRight w:val="0"/>
          <w:marTop w:val="154"/>
          <w:marBottom w:val="0"/>
          <w:divBdr>
            <w:top w:val="none" w:sz="0" w:space="0" w:color="auto"/>
            <w:left w:val="none" w:sz="0" w:space="0" w:color="auto"/>
            <w:bottom w:val="none" w:sz="0" w:space="0" w:color="auto"/>
            <w:right w:val="none" w:sz="0" w:space="0" w:color="auto"/>
          </w:divBdr>
        </w:div>
        <w:div w:id="1982156045">
          <w:marLeft w:val="547"/>
          <w:marRight w:val="0"/>
          <w:marTop w:val="154"/>
          <w:marBottom w:val="0"/>
          <w:divBdr>
            <w:top w:val="none" w:sz="0" w:space="0" w:color="auto"/>
            <w:left w:val="none" w:sz="0" w:space="0" w:color="auto"/>
            <w:bottom w:val="none" w:sz="0" w:space="0" w:color="auto"/>
            <w:right w:val="none" w:sz="0" w:space="0" w:color="auto"/>
          </w:divBdr>
        </w:div>
        <w:div w:id="397555063">
          <w:marLeft w:val="547"/>
          <w:marRight w:val="0"/>
          <w:marTop w:val="154"/>
          <w:marBottom w:val="0"/>
          <w:divBdr>
            <w:top w:val="none" w:sz="0" w:space="0" w:color="auto"/>
            <w:left w:val="none" w:sz="0" w:space="0" w:color="auto"/>
            <w:bottom w:val="none" w:sz="0" w:space="0" w:color="auto"/>
            <w:right w:val="none" w:sz="0" w:space="0" w:color="auto"/>
          </w:divBdr>
        </w:div>
        <w:div w:id="992559804">
          <w:marLeft w:val="547"/>
          <w:marRight w:val="0"/>
          <w:marTop w:val="154"/>
          <w:marBottom w:val="0"/>
          <w:divBdr>
            <w:top w:val="none" w:sz="0" w:space="0" w:color="auto"/>
            <w:left w:val="none" w:sz="0" w:space="0" w:color="auto"/>
            <w:bottom w:val="none" w:sz="0" w:space="0" w:color="auto"/>
            <w:right w:val="none" w:sz="0" w:space="0" w:color="auto"/>
          </w:divBdr>
        </w:div>
      </w:divsChild>
    </w:div>
    <w:div w:id="1242981100">
      <w:bodyDiv w:val="1"/>
      <w:marLeft w:val="0"/>
      <w:marRight w:val="0"/>
      <w:marTop w:val="0"/>
      <w:marBottom w:val="0"/>
      <w:divBdr>
        <w:top w:val="none" w:sz="0" w:space="0" w:color="auto"/>
        <w:left w:val="none" w:sz="0" w:space="0" w:color="auto"/>
        <w:bottom w:val="none" w:sz="0" w:space="0" w:color="auto"/>
        <w:right w:val="none" w:sz="0" w:space="0" w:color="auto"/>
      </w:divBdr>
    </w:div>
    <w:div w:id="1411849787">
      <w:bodyDiv w:val="1"/>
      <w:marLeft w:val="0"/>
      <w:marRight w:val="0"/>
      <w:marTop w:val="0"/>
      <w:marBottom w:val="0"/>
      <w:divBdr>
        <w:top w:val="none" w:sz="0" w:space="0" w:color="auto"/>
        <w:left w:val="none" w:sz="0" w:space="0" w:color="auto"/>
        <w:bottom w:val="none" w:sz="0" w:space="0" w:color="auto"/>
        <w:right w:val="none" w:sz="0" w:space="0" w:color="auto"/>
      </w:divBdr>
      <w:divsChild>
        <w:div w:id="1326324590">
          <w:marLeft w:val="547"/>
          <w:marRight w:val="0"/>
          <w:marTop w:val="154"/>
          <w:marBottom w:val="0"/>
          <w:divBdr>
            <w:top w:val="none" w:sz="0" w:space="0" w:color="auto"/>
            <w:left w:val="none" w:sz="0" w:space="0" w:color="auto"/>
            <w:bottom w:val="none" w:sz="0" w:space="0" w:color="auto"/>
            <w:right w:val="none" w:sz="0" w:space="0" w:color="auto"/>
          </w:divBdr>
        </w:div>
      </w:divsChild>
    </w:div>
    <w:div w:id="1427729040">
      <w:bodyDiv w:val="1"/>
      <w:marLeft w:val="0"/>
      <w:marRight w:val="0"/>
      <w:marTop w:val="0"/>
      <w:marBottom w:val="0"/>
      <w:divBdr>
        <w:top w:val="none" w:sz="0" w:space="0" w:color="auto"/>
        <w:left w:val="none" w:sz="0" w:space="0" w:color="auto"/>
        <w:bottom w:val="none" w:sz="0" w:space="0" w:color="auto"/>
        <w:right w:val="none" w:sz="0" w:space="0" w:color="auto"/>
      </w:divBdr>
      <w:divsChild>
        <w:div w:id="1840122526">
          <w:marLeft w:val="547"/>
          <w:marRight w:val="0"/>
          <w:marTop w:val="154"/>
          <w:marBottom w:val="0"/>
          <w:divBdr>
            <w:top w:val="none" w:sz="0" w:space="0" w:color="auto"/>
            <w:left w:val="none" w:sz="0" w:space="0" w:color="auto"/>
            <w:bottom w:val="none" w:sz="0" w:space="0" w:color="auto"/>
            <w:right w:val="none" w:sz="0" w:space="0" w:color="auto"/>
          </w:divBdr>
        </w:div>
      </w:divsChild>
    </w:div>
    <w:div w:id="1762680216">
      <w:bodyDiv w:val="1"/>
      <w:marLeft w:val="0"/>
      <w:marRight w:val="0"/>
      <w:marTop w:val="0"/>
      <w:marBottom w:val="0"/>
      <w:divBdr>
        <w:top w:val="none" w:sz="0" w:space="0" w:color="auto"/>
        <w:left w:val="none" w:sz="0" w:space="0" w:color="auto"/>
        <w:bottom w:val="none" w:sz="0" w:space="0" w:color="auto"/>
        <w:right w:val="none" w:sz="0" w:space="0" w:color="auto"/>
      </w:divBdr>
      <w:divsChild>
        <w:div w:id="2088453293">
          <w:marLeft w:val="547"/>
          <w:marRight w:val="0"/>
          <w:marTop w:val="144"/>
          <w:marBottom w:val="0"/>
          <w:divBdr>
            <w:top w:val="none" w:sz="0" w:space="0" w:color="auto"/>
            <w:left w:val="none" w:sz="0" w:space="0" w:color="auto"/>
            <w:bottom w:val="none" w:sz="0" w:space="0" w:color="auto"/>
            <w:right w:val="none" w:sz="0" w:space="0" w:color="auto"/>
          </w:divBdr>
        </w:div>
        <w:div w:id="722753872">
          <w:marLeft w:val="1166"/>
          <w:marRight w:val="0"/>
          <w:marTop w:val="125"/>
          <w:marBottom w:val="0"/>
          <w:divBdr>
            <w:top w:val="none" w:sz="0" w:space="0" w:color="auto"/>
            <w:left w:val="none" w:sz="0" w:space="0" w:color="auto"/>
            <w:bottom w:val="none" w:sz="0" w:space="0" w:color="auto"/>
            <w:right w:val="none" w:sz="0" w:space="0" w:color="auto"/>
          </w:divBdr>
        </w:div>
        <w:div w:id="42952024">
          <w:marLeft w:val="1166"/>
          <w:marRight w:val="0"/>
          <w:marTop w:val="125"/>
          <w:marBottom w:val="0"/>
          <w:divBdr>
            <w:top w:val="none" w:sz="0" w:space="0" w:color="auto"/>
            <w:left w:val="none" w:sz="0" w:space="0" w:color="auto"/>
            <w:bottom w:val="none" w:sz="0" w:space="0" w:color="auto"/>
            <w:right w:val="none" w:sz="0" w:space="0" w:color="auto"/>
          </w:divBdr>
        </w:div>
        <w:div w:id="160629103">
          <w:marLeft w:val="1166"/>
          <w:marRight w:val="0"/>
          <w:marTop w:val="125"/>
          <w:marBottom w:val="0"/>
          <w:divBdr>
            <w:top w:val="none" w:sz="0" w:space="0" w:color="auto"/>
            <w:left w:val="none" w:sz="0" w:space="0" w:color="auto"/>
            <w:bottom w:val="none" w:sz="0" w:space="0" w:color="auto"/>
            <w:right w:val="none" w:sz="0" w:space="0" w:color="auto"/>
          </w:divBdr>
        </w:div>
        <w:div w:id="1997954978">
          <w:marLeft w:val="1166"/>
          <w:marRight w:val="0"/>
          <w:marTop w:val="125"/>
          <w:marBottom w:val="0"/>
          <w:divBdr>
            <w:top w:val="none" w:sz="0" w:space="0" w:color="auto"/>
            <w:left w:val="none" w:sz="0" w:space="0" w:color="auto"/>
            <w:bottom w:val="none" w:sz="0" w:space="0" w:color="auto"/>
            <w:right w:val="none" w:sz="0" w:space="0" w:color="auto"/>
          </w:divBdr>
        </w:div>
      </w:divsChild>
    </w:div>
    <w:div w:id="1986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0E57E-4976-44E3-B74B-27DBD25C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4966</Words>
  <Characters>2832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SAMPLE TRIP REPORT</vt:lpstr>
    </vt:vector>
  </TitlesOfParts>
  <Company>USMC</Company>
  <LinksUpToDate>false</LinksUpToDate>
  <CharactersWithSpaces>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TRIP REPORT</dc:title>
  <dc:creator>MalacaraH</dc:creator>
  <cp:lastModifiedBy>Yasabu, Simret (ILRI)</cp:lastModifiedBy>
  <cp:revision>3</cp:revision>
  <cp:lastPrinted>1999-02-18T16:46:00Z</cp:lastPrinted>
  <dcterms:created xsi:type="dcterms:W3CDTF">2014-04-25T07:07:00Z</dcterms:created>
  <dcterms:modified xsi:type="dcterms:W3CDTF">2014-04-25T07:07:00Z</dcterms:modified>
</cp:coreProperties>
</file>